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6D0B" w14:textId="08D19A9E" w:rsidR="004549F4" w:rsidRPr="00D46D62" w:rsidRDefault="004549F4" w:rsidP="004549F4">
      <w:pPr>
        <w:spacing w:after="180" w:line="276" w:lineRule="auto"/>
        <w:jc w:val="right"/>
        <w:rPr>
          <w:rFonts w:cs="Arial"/>
          <w:b/>
          <w:sz w:val="22"/>
          <w:szCs w:val="22"/>
        </w:rPr>
      </w:pPr>
      <w:r w:rsidRPr="00D46D62">
        <w:rPr>
          <w:rFonts w:cs="Arial"/>
          <w:b/>
          <w:sz w:val="22"/>
          <w:szCs w:val="22"/>
        </w:rPr>
        <w:t>INDICTMENT NO.</w:t>
      </w:r>
      <w:r w:rsidRPr="00D46D62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Pr="00D46D62">
        <w:rPr>
          <w:rFonts w:cs="Arial"/>
          <w:b/>
          <w:bCs/>
          <w:color w:val="000000"/>
          <w:sz w:val="22"/>
          <w:szCs w:val="22"/>
        </w:rPr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</w:p>
    <w:p w14:paraId="0351A26A" w14:textId="2AD5495E" w:rsidR="00FF4A6F" w:rsidRPr="00D46D62" w:rsidRDefault="00717512" w:rsidP="00717512">
      <w:pPr>
        <w:spacing w:after="180" w:line="276" w:lineRule="auto"/>
        <w:rPr>
          <w:rFonts w:cs="Arial"/>
          <w:b/>
          <w:sz w:val="22"/>
          <w:szCs w:val="22"/>
        </w:rPr>
      </w:pPr>
      <w:r w:rsidRPr="00D46D62">
        <w:rPr>
          <w:rFonts w:cs="Arial"/>
          <w:b/>
          <w:sz w:val="22"/>
          <w:szCs w:val="22"/>
        </w:rPr>
        <w:t xml:space="preserve">IN THE COUNTY COURT </w:t>
      </w:r>
      <w:r w:rsidRPr="00D46D62">
        <w:rPr>
          <w:rFonts w:cs="Arial"/>
          <w:b/>
          <w:sz w:val="22"/>
          <w:szCs w:val="22"/>
        </w:rPr>
        <w:br/>
        <w:t xml:space="preserve">OF VICTORIA </w:t>
      </w:r>
      <w:r w:rsidRPr="00D46D62">
        <w:rPr>
          <w:rFonts w:cs="Arial"/>
          <w:b/>
          <w:sz w:val="22"/>
          <w:szCs w:val="22"/>
        </w:rPr>
        <w:br/>
        <w:t xml:space="preserve">AT 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A6F"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FF4A6F" w:rsidRPr="00D46D62">
        <w:rPr>
          <w:rFonts w:cs="Arial"/>
          <w:b/>
          <w:bCs/>
          <w:color w:val="000000"/>
          <w:sz w:val="22"/>
          <w:szCs w:val="22"/>
        </w:rPr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  <w:bookmarkEnd w:id="0"/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</w:r>
      <w:r w:rsidRPr="00D46D62">
        <w:rPr>
          <w:rFonts w:cs="Arial"/>
          <w:b/>
          <w:sz w:val="22"/>
          <w:szCs w:val="22"/>
        </w:rPr>
        <w:tab/>
        <w:t xml:space="preserve">   </w:t>
      </w:r>
    </w:p>
    <w:p w14:paraId="6DD05EAC" w14:textId="77777777" w:rsidR="00717512" w:rsidRPr="00D46D62" w:rsidRDefault="00717512" w:rsidP="00717512">
      <w:pPr>
        <w:spacing w:after="180" w:line="276" w:lineRule="auto"/>
        <w:rPr>
          <w:rFonts w:cs="Arial"/>
          <w:b/>
          <w:sz w:val="22"/>
          <w:szCs w:val="22"/>
        </w:rPr>
      </w:pPr>
      <w:r w:rsidRPr="00D46D62">
        <w:rPr>
          <w:rFonts w:cs="Arial"/>
          <w:b/>
          <w:sz w:val="22"/>
          <w:szCs w:val="22"/>
        </w:rPr>
        <w:t>CR-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A6F"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FF4A6F" w:rsidRPr="00D46D62">
        <w:rPr>
          <w:rFonts w:cs="Arial"/>
          <w:b/>
          <w:bCs/>
          <w:color w:val="000000"/>
          <w:sz w:val="22"/>
          <w:szCs w:val="22"/>
        </w:rPr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  <w:r w:rsidRPr="00D46D62">
        <w:rPr>
          <w:rFonts w:cs="Arial"/>
          <w:b/>
          <w:sz w:val="22"/>
          <w:szCs w:val="22"/>
        </w:rPr>
        <w:t>-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A6F"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="00FF4A6F" w:rsidRPr="00D46D62">
        <w:rPr>
          <w:rFonts w:cs="Arial"/>
          <w:b/>
          <w:bCs/>
          <w:color w:val="000000"/>
          <w:sz w:val="22"/>
          <w:szCs w:val="22"/>
        </w:rPr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FF4A6F"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  <w:r w:rsidRPr="00D46D62">
        <w:rPr>
          <w:rFonts w:cs="Arial"/>
          <w:b/>
          <w:sz w:val="22"/>
          <w:szCs w:val="22"/>
        </w:rPr>
        <w:br/>
      </w:r>
      <w:r w:rsidRPr="00D46D62">
        <w:rPr>
          <w:rFonts w:cs="Arial"/>
          <w:b/>
          <w:sz w:val="22"/>
          <w:szCs w:val="22"/>
        </w:rPr>
        <w:br/>
        <w:t xml:space="preserve">BETWEEN </w:t>
      </w:r>
    </w:p>
    <w:p w14:paraId="68A40FFE" w14:textId="5B7FD650" w:rsidR="00717512" w:rsidRPr="00D46D62" w:rsidRDefault="00FF4A6F" w:rsidP="0010441C">
      <w:pPr>
        <w:spacing w:after="180"/>
        <w:jc w:val="right"/>
        <w:rPr>
          <w:rFonts w:cs="Arial"/>
          <w:b/>
          <w:bCs/>
          <w:sz w:val="22"/>
          <w:szCs w:val="22"/>
        </w:rPr>
      </w:pPr>
      <w:r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Pr="00D46D62">
        <w:rPr>
          <w:rFonts w:cs="Arial"/>
          <w:b/>
          <w:bCs/>
          <w:color w:val="000000"/>
          <w:sz w:val="22"/>
          <w:szCs w:val="22"/>
        </w:rPr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="004549F4" w:rsidRPr="00D46D62">
        <w:rPr>
          <w:rFonts w:cs="Arial"/>
          <w:b/>
          <w:bCs/>
          <w:noProof/>
          <w:color w:val="000000"/>
          <w:sz w:val="22"/>
          <w:szCs w:val="22"/>
        </w:rPr>
        <w:t>Director of Public Prosecutions</w:t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  <w:r w:rsidR="00717512" w:rsidRPr="00D46D62">
        <w:rPr>
          <w:rFonts w:cs="Arial"/>
          <w:b/>
          <w:i/>
          <w:sz w:val="22"/>
          <w:szCs w:val="22"/>
        </w:rPr>
        <w:t xml:space="preserve">                                                                                           </w:t>
      </w:r>
    </w:p>
    <w:p w14:paraId="080082FE" w14:textId="77777777" w:rsidR="00D46D62" w:rsidRDefault="00D46D62" w:rsidP="0010441C">
      <w:pPr>
        <w:spacing w:after="180"/>
        <w:jc w:val="right"/>
        <w:rPr>
          <w:rFonts w:cs="Arial"/>
          <w:i/>
          <w:sz w:val="22"/>
          <w:szCs w:val="22"/>
        </w:rPr>
      </w:pPr>
    </w:p>
    <w:p w14:paraId="27FDF7C5" w14:textId="6B5982FB" w:rsidR="004549F4" w:rsidRDefault="00D46D62" w:rsidP="0010441C">
      <w:pPr>
        <w:spacing w:after="180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</w:t>
      </w:r>
      <w:r w:rsidR="00717512" w:rsidRPr="00D46D62"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d</w:t>
      </w:r>
    </w:p>
    <w:p w14:paraId="2A938FF1" w14:textId="77777777" w:rsidR="00D46D62" w:rsidRPr="00D46D62" w:rsidRDefault="00D46D62" w:rsidP="0010441C">
      <w:pPr>
        <w:spacing w:after="180"/>
        <w:jc w:val="right"/>
        <w:rPr>
          <w:rFonts w:cs="Arial"/>
          <w:i/>
          <w:sz w:val="22"/>
          <w:szCs w:val="22"/>
        </w:rPr>
      </w:pPr>
    </w:p>
    <w:p w14:paraId="055FA581" w14:textId="77777777" w:rsidR="00FF4A6F" w:rsidRPr="00D46D62" w:rsidRDefault="00FF4A6F" w:rsidP="0010441C">
      <w:pPr>
        <w:spacing w:after="180"/>
        <w:jc w:val="right"/>
        <w:rPr>
          <w:rFonts w:cs="Arial"/>
          <w:sz w:val="22"/>
          <w:szCs w:val="22"/>
        </w:rPr>
      </w:pPr>
      <w:r w:rsidRPr="00D46D62">
        <w:rPr>
          <w:rFonts w:cs="Arial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D62">
        <w:rPr>
          <w:rFonts w:cs="Arial"/>
          <w:b/>
          <w:bCs/>
          <w:color w:val="000000"/>
          <w:sz w:val="22"/>
          <w:szCs w:val="22"/>
        </w:rPr>
        <w:instrText xml:space="preserve"> FORMTEXT </w:instrText>
      </w:r>
      <w:r w:rsidRPr="00D46D62">
        <w:rPr>
          <w:rFonts w:cs="Arial"/>
          <w:b/>
          <w:bCs/>
          <w:color w:val="000000"/>
          <w:sz w:val="22"/>
          <w:szCs w:val="22"/>
        </w:rPr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separate"/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noProof/>
          <w:color w:val="000000"/>
          <w:sz w:val="22"/>
          <w:szCs w:val="22"/>
        </w:rPr>
        <w:t> </w:t>
      </w:r>
      <w:r w:rsidRPr="00D46D62">
        <w:rPr>
          <w:rFonts w:cs="Arial"/>
          <w:b/>
          <w:bCs/>
          <w:color w:val="000000"/>
          <w:sz w:val="22"/>
          <w:szCs w:val="22"/>
        </w:rPr>
        <w:fldChar w:fldCharType="end"/>
      </w:r>
    </w:p>
    <w:p w14:paraId="14D30D50" w14:textId="77777777" w:rsidR="00D46D62" w:rsidRDefault="00D46D62" w:rsidP="00D46D62">
      <w:pPr>
        <w:pStyle w:val="Heading2"/>
        <w:pBdr>
          <w:bottom w:val="single" w:sz="6" w:space="9" w:color="auto"/>
        </w:pBd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46D62">
        <w:rPr>
          <w:rFonts w:ascii="Arial" w:hAnsi="Arial" w:cs="Arial"/>
          <w:b/>
          <w:bCs/>
          <w:color w:val="auto"/>
          <w:sz w:val="22"/>
          <w:szCs w:val="22"/>
        </w:rPr>
        <w:t xml:space="preserve">APPLICATION FOR ACCUSED TO CONDUCT LIMITED PREPARATORY </w:t>
      </w:r>
    </w:p>
    <w:p w14:paraId="5BE6B143" w14:textId="563D9D94" w:rsidR="00D46D62" w:rsidRPr="00D46D62" w:rsidRDefault="00D46D62" w:rsidP="00D46D62">
      <w:pPr>
        <w:pStyle w:val="Heading2"/>
        <w:pBdr>
          <w:bottom w:val="single" w:sz="6" w:space="9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6D62">
        <w:rPr>
          <w:rFonts w:ascii="Arial" w:hAnsi="Arial" w:cs="Arial"/>
          <w:b/>
          <w:bCs/>
          <w:color w:val="auto"/>
          <w:sz w:val="22"/>
          <w:szCs w:val="22"/>
        </w:rPr>
        <w:t>CROSS-EXAMINATION</w:t>
      </w:r>
    </w:p>
    <w:p w14:paraId="3C2B2DCF" w14:textId="77777777" w:rsidR="00D46D62" w:rsidRPr="00D46D62" w:rsidRDefault="00D46D62" w:rsidP="00D46D62">
      <w:pPr>
        <w:rPr>
          <w:rFonts w:cs="Arial"/>
          <w:sz w:val="22"/>
          <w:szCs w:val="22"/>
        </w:rPr>
      </w:pPr>
      <w:r w:rsidRPr="00D46D62">
        <w:rPr>
          <w:rFonts w:cs="Arial"/>
          <w:sz w:val="22"/>
          <w:szCs w:val="22"/>
        </w:rPr>
        <w:t xml:space="preserve">Date of document: </w:t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  <w:t>Solicitor’s code:</w:t>
      </w:r>
      <w:r w:rsidRPr="00D46D62">
        <w:rPr>
          <w:rFonts w:cs="Arial"/>
          <w:sz w:val="22"/>
          <w:szCs w:val="22"/>
        </w:rPr>
        <w:tab/>
      </w:r>
    </w:p>
    <w:p w14:paraId="5F892933" w14:textId="77777777" w:rsidR="00D46D62" w:rsidRPr="00D46D62" w:rsidRDefault="00D46D62" w:rsidP="00D46D62">
      <w:pPr>
        <w:rPr>
          <w:rFonts w:cs="Arial"/>
          <w:sz w:val="22"/>
          <w:szCs w:val="22"/>
        </w:rPr>
      </w:pPr>
      <w:r w:rsidRPr="00D46D62">
        <w:rPr>
          <w:rFonts w:cs="Arial"/>
          <w:sz w:val="22"/>
          <w:szCs w:val="22"/>
        </w:rPr>
        <w:t xml:space="preserve">Filed on behalf of:  </w:t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</w:r>
      <w:r w:rsidRPr="00D46D62">
        <w:rPr>
          <w:rFonts w:cs="Arial"/>
          <w:sz w:val="22"/>
          <w:szCs w:val="22"/>
        </w:rPr>
        <w:tab/>
        <w:t>DX:</w:t>
      </w:r>
    </w:p>
    <w:p w14:paraId="2BFE82EA" w14:textId="77777777" w:rsidR="00D46D62" w:rsidRPr="00D46D62" w:rsidRDefault="00D46D62" w:rsidP="00D46D6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46D62">
        <w:rPr>
          <w:rFonts w:ascii="Arial" w:hAnsi="Arial" w:cs="Arial"/>
          <w:sz w:val="22"/>
          <w:szCs w:val="22"/>
        </w:rPr>
        <w:t>[name of solicitor]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>Telephone:</w:t>
      </w:r>
    </w:p>
    <w:p w14:paraId="5DF1085F" w14:textId="77777777" w:rsidR="00D46D62" w:rsidRPr="00D46D62" w:rsidRDefault="00D46D62" w:rsidP="00D46D6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46D62">
        <w:rPr>
          <w:rFonts w:ascii="Arial" w:hAnsi="Arial" w:cs="Arial"/>
          <w:sz w:val="22"/>
          <w:szCs w:val="22"/>
        </w:rPr>
        <w:t>[name of legal practice]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>Ref:</w:t>
      </w:r>
      <w:r w:rsidRPr="00D46D62">
        <w:rPr>
          <w:rFonts w:ascii="Arial" w:hAnsi="Arial" w:cs="Arial"/>
          <w:sz w:val="22"/>
          <w:szCs w:val="22"/>
        </w:rPr>
        <w:tab/>
        <w:t xml:space="preserve">      </w:t>
      </w:r>
    </w:p>
    <w:p w14:paraId="02DB1BA7" w14:textId="77777777" w:rsidR="00D46D62" w:rsidRPr="00D46D62" w:rsidRDefault="00D46D62" w:rsidP="00D46D6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46D62">
        <w:rPr>
          <w:rFonts w:ascii="Arial" w:hAnsi="Arial" w:cs="Arial"/>
          <w:sz w:val="22"/>
          <w:szCs w:val="22"/>
        </w:rPr>
        <w:t>[professional address]</w:t>
      </w:r>
      <w:r w:rsidRPr="00D46D62">
        <w:rPr>
          <w:rFonts w:ascii="Arial" w:hAnsi="Arial" w:cs="Arial"/>
          <w:sz w:val="22"/>
          <w:szCs w:val="22"/>
        </w:rPr>
        <w:tab/>
        <w:t xml:space="preserve"> 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 xml:space="preserve">           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 xml:space="preserve">Email:    </w:t>
      </w:r>
    </w:p>
    <w:p w14:paraId="4D5F33FC" w14:textId="585A1673" w:rsidR="00D46D62" w:rsidRPr="00D46D62" w:rsidRDefault="00D46D62" w:rsidP="00D46D62">
      <w:pPr>
        <w:pStyle w:val="BodyText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 xml:space="preserve">   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 xml:space="preserve">       </w:t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</w:r>
      <w:r w:rsidRPr="00D46D62">
        <w:rPr>
          <w:rFonts w:ascii="Arial" w:hAnsi="Arial" w:cs="Arial"/>
          <w:sz w:val="22"/>
          <w:szCs w:val="22"/>
        </w:rPr>
        <w:tab/>
        <w:t xml:space="preserve">                  </w:t>
      </w:r>
    </w:p>
    <w:p w14:paraId="372C45F1" w14:textId="77777777" w:rsidR="00D46D62" w:rsidRDefault="00D46D62" w:rsidP="00D46D62">
      <w:pPr>
        <w:pStyle w:val="ListParagraph"/>
        <w:spacing w:after="180" w:line="276" w:lineRule="auto"/>
        <w:ind w:left="360"/>
        <w:contextualSpacing w:val="0"/>
        <w:jc w:val="both"/>
        <w:rPr>
          <w:rFonts w:cs="Arial"/>
          <w:szCs w:val="22"/>
        </w:rPr>
      </w:pPr>
    </w:p>
    <w:p w14:paraId="26B62B7D" w14:textId="6A75645C" w:rsidR="00717512" w:rsidRPr="00D46D62" w:rsidRDefault="00717512" w:rsidP="00717512">
      <w:pPr>
        <w:pStyle w:val="ListParagraph"/>
        <w:numPr>
          <w:ilvl w:val="1"/>
          <w:numId w:val="3"/>
        </w:numPr>
        <w:spacing w:after="180" w:line="276" w:lineRule="auto"/>
        <w:contextualSpacing w:val="0"/>
        <w:jc w:val="both"/>
        <w:rPr>
          <w:rFonts w:cs="Arial"/>
          <w:szCs w:val="22"/>
        </w:rPr>
      </w:pPr>
      <w:r w:rsidRPr="00D46D62">
        <w:rPr>
          <w:rFonts w:cs="Arial"/>
          <w:szCs w:val="22"/>
        </w:rPr>
        <w:t>Pursuant to s 198</w:t>
      </w:r>
      <w:r w:rsidR="00E64980" w:rsidRPr="00D46D62">
        <w:rPr>
          <w:rFonts w:cs="Arial"/>
          <w:szCs w:val="22"/>
        </w:rPr>
        <w:t>B</w:t>
      </w:r>
      <w:r w:rsidRPr="00D46D62">
        <w:rPr>
          <w:rFonts w:cs="Arial"/>
          <w:szCs w:val="22"/>
        </w:rPr>
        <w:t xml:space="preserve"> </w:t>
      </w:r>
      <w:r w:rsidRPr="00D46D62">
        <w:rPr>
          <w:rFonts w:cs="Arial"/>
          <w:i/>
          <w:szCs w:val="22"/>
        </w:rPr>
        <w:t xml:space="preserve">Criminal Procedure Act 2009 </w:t>
      </w:r>
      <w:r w:rsidRPr="00D46D62">
        <w:rPr>
          <w:rFonts w:cs="Arial"/>
          <w:szCs w:val="22"/>
        </w:rPr>
        <w:t>(‘</w:t>
      </w:r>
      <w:r w:rsidRPr="00D46D62">
        <w:rPr>
          <w:rFonts w:cs="Arial"/>
          <w:i/>
          <w:szCs w:val="22"/>
        </w:rPr>
        <w:t>CPA</w:t>
      </w:r>
      <w:r w:rsidRPr="00D46D62">
        <w:rPr>
          <w:rFonts w:cs="Arial"/>
          <w:szCs w:val="22"/>
        </w:rPr>
        <w:t xml:space="preserve">’) the accused makes application for </w:t>
      </w:r>
      <w:r w:rsidR="00D46D62">
        <w:rPr>
          <w:rFonts w:cs="Arial"/>
          <w:szCs w:val="22"/>
        </w:rPr>
        <w:t xml:space="preserve">an order to conduct limited preparatory cross-examination of the following witness or witnesses, on the following issues: </w:t>
      </w:r>
      <w:r w:rsidR="00E64980" w:rsidRPr="00D46D62">
        <w:rPr>
          <w:rFonts w:cs="Arial"/>
          <w:szCs w:val="22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1701"/>
        <w:gridCol w:w="3261"/>
      </w:tblGrid>
      <w:tr w:rsidR="00043AF7" w:rsidRPr="00D46D62" w14:paraId="3184AE3B" w14:textId="77777777" w:rsidTr="005E5EA5">
        <w:tc>
          <w:tcPr>
            <w:tcW w:w="1843" w:type="dxa"/>
          </w:tcPr>
          <w:p w14:paraId="35AF28F0" w14:textId="556FE2DD" w:rsidR="005E5EA5" w:rsidRPr="00D46D62" w:rsidRDefault="005E5EA5" w:rsidP="005E5EA5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 xml:space="preserve">Name of witness </w:t>
            </w:r>
          </w:p>
        </w:tc>
        <w:tc>
          <w:tcPr>
            <w:tcW w:w="2693" w:type="dxa"/>
          </w:tcPr>
          <w:p w14:paraId="6AE9D13F" w14:textId="762663E5" w:rsidR="005E5EA5" w:rsidRPr="00D46D62" w:rsidRDefault="005E5EA5" w:rsidP="005E5EA5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Issue and purpose</w:t>
            </w:r>
          </w:p>
        </w:tc>
        <w:tc>
          <w:tcPr>
            <w:tcW w:w="1701" w:type="dxa"/>
          </w:tcPr>
          <w:p w14:paraId="1BC24074" w14:textId="19303EE7" w:rsidR="005E5EA5" w:rsidRPr="00D46D62" w:rsidRDefault="005E5EA5" w:rsidP="005E5EA5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Does the prosecution oppose the application in whole or in part?</w:t>
            </w:r>
          </w:p>
        </w:tc>
        <w:tc>
          <w:tcPr>
            <w:tcW w:w="3261" w:type="dxa"/>
          </w:tcPr>
          <w:p w14:paraId="6227F23B" w14:textId="77777777" w:rsidR="005E5EA5" w:rsidRPr="00D46D62" w:rsidRDefault="005E5EA5" w:rsidP="005E5EA5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Basis for opposition</w:t>
            </w:r>
          </w:p>
        </w:tc>
      </w:tr>
      <w:tr w:rsidR="00043AF7" w:rsidRPr="00D46D62" w14:paraId="1B579DEB" w14:textId="77777777" w:rsidTr="00D46D62">
        <w:trPr>
          <w:trHeight w:val="3358"/>
        </w:trPr>
        <w:tc>
          <w:tcPr>
            <w:tcW w:w="1843" w:type="dxa"/>
          </w:tcPr>
          <w:p w14:paraId="4A1CDD62" w14:textId="6533CA34" w:rsidR="005E5EA5" w:rsidRPr="00D46D62" w:rsidRDefault="00043AF7" w:rsidP="005E5EA5">
            <w:pPr>
              <w:spacing w:after="180" w:line="276" w:lineRule="auto"/>
              <w:rPr>
                <w:rFonts w:cs="Arial"/>
                <w:i/>
                <w:sz w:val="22"/>
                <w:szCs w:val="22"/>
              </w:rPr>
            </w:pPr>
            <w:r w:rsidRPr="00D46D6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sz w:val="22"/>
                <w:szCs w:val="22"/>
              </w:rPr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i/>
                <w:sz w:val="22"/>
                <w:szCs w:val="22"/>
              </w:rPr>
              <w:t>Name and deposition page reference</w:t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7AAF6F4C" w14:textId="40DB1F1A" w:rsidR="005E5EA5" w:rsidRPr="00D46D62" w:rsidRDefault="005E5EA5" w:rsidP="005E5EA5">
            <w:pPr>
              <w:spacing w:after="180" w:line="276" w:lineRule="auto"/>
              <w:rPr>
                <w:rFonts w:cs="Arial"/>
                <w:i/>
                <w:sz w:val="22"/>
                <w:szCs w:val="22"/>
              </w:rPr>
            </w:pPr>
            <w:r w:rsidRPr="00D7410B">
              <w:rPr>
                <w:rFonts w:cs="Arial"/>
                <w:iCs/>
                <w:sz w:val="22"/>
                <w:szCs w:val="22"/>
              </w:rPr>
              <w:t>Issue:</w:t>
            </w:r>
            <w:r w:rsidRPr="00D46D62">
              <w:rPr>
                <w:rFonts w:cs="Arial"/>
                <w:i/>
                <w:sz w:val="22"/>
                <w:szCs w:val="22"/>
              </w:rPr>
              <w:t xml:space="preserve"> </w:t>
            </w:r>
            <w:bookmarkStart w:id="1" w:name="Text60"/>
            <w:r w:rsidRPr="00D46D6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sz w:val="22"/>
                <w:szCs w:val="22"/>
              </w:rPr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E7775">
              <w:rPr>
                <w:rFonts w:cs="Arial"/>
                <w:i/>
                <w:sz w:val="22"/>
                <w:szCs w:val="22"/>
              </w:rPr>
              <w:t>[i</w:t>
            </w:r>
            <w:r w:rsidRPr="00D46D62">
              <w:rPr>
                <w:rFonts w:cs="Arial"/>
                <w:i/>
                <w:sz w:val="22"/>
                <w:szCs w:val="22"/>
              </w:rPr>
              <w:t>ndicate the issue(s) identified by the accused to which the proposed questioning relate</w:t>
            </w:r>
            <w:r w:rsidR="004E7775">
              <w:rPr>
                <w:rFonts w:cs="Arial"/>
                <w:i/>
                <w:sz w:val="22"/>
                <w:szCs w:val="22"/>
              </w:rPr>
              <w:t>s]</w:t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"/>
          </w:p>
          <w:p w14:paraId="46415124" w14:textId="41EFB6D1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7410B">
              <w:rPr>
                <w:rFonts w:cs="Arial"/>
                <w:iCs/>
                <w:sz w:val="22"/>
                <w:szCs w:val="22"/>
              </w:rPr>
              <w:t>Purpose:</w:t>
            </w:r>
            <w:r w:rsidRPr="00D46D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4E7775" w:rsidRPr="00D46D6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E7775" w:rsidRPr="00D46D6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4E7775" w:rsidRPr="00D46D62">
              <w:rPr>
                <w:rFonts w:cs="Arial"/>
                <w:i/>
                <w:sz w:val="22"/>
                <w:szCs w:val="22"/>
              </w:rPr>
            </w:r>
            <w:r w:rsidR="004E7775" w:rsidRPr="00D46D6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4E7775">
              <w:rPr>
                <w:rFonts w:cs="Arial"/>
                <w:i/>
                <w:sz w:val="22"/>
                <w:szCs w:val="22"/>
              </w:rPr>
              <w:t>[i</w:t>
            </w:r>
            <w:r w:rsidR="004E7775" w:rsidRPr="00D46D62">
              <w:rPr>
                <w:rFonts w:cs="Arial"/>
                <w:i/>
                <w:sz w:val="22"/>
                <w:szCs w:val="22"/>
              </w:rPr>
              <w:t>ndicate the</w:t>
            </w:r>
            <w:r w:rsidR="004E7775">
              <w:rPr>
                <w:rFonts w:cs="Arial"/>
                <w:i/>
                <w:sz w:val="22"/>
                <w:szCs w:val="22"/>
              </w:rPr>
              <w:t xml:space="preserve"> purpose of the proposed questioning and how it relates to the identified issue(s)]</w:t>
            </w:r>
            <w:r w:rsidR="004E7775" w:rsidRPr="00D46D62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D46D62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065CB2C" w14:textId="270D59F8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Yes / No</w:t>
            </w:r>
          </w:p>
        </w:tc>
        <w:bookmarkStart w:id="2" w:name="Text59"/>
        <w:tc>
          <w:tcPr>
            <w:tcW w:w="3261" w:type="dxa"/>
          </w:tcPr>
          <w:p w14:paraId="7E9E5609" w14:textId="5ECF071C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B313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iCs/>
                <w:sz w:val="22"/>
                <w:szCs w:val="22"/>
              </w:rPr>
            </w: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EB313A">
              <w:rPr>
                <w:rFonts w:cs="Arial"/>
                <w:i/>
                <w:iCs/>
                <w:sz w:val="22"/>
                <w:szCs w:val="22"/>
              </w:rPr>
              <w:t>[I</w:t>
            </w:r>
            <w:r w:rsidR="00314824" w:rsidRPr="00EB313A">
              <w:rPr>
                <w:rFonts w:cs="Arial"/>
                <w:i/>
                <w:iCs/>
                <w:sz w:val="22"/>
                <w:szCs w:val="22"/>
              </w:rPr>
              <w:t>f</w:t>
            </w:r>
            <w:r w:rsidR="00314824">
              <w:rPr>
                <w:rFonts w:cs="Arial"/>
                <w:i/>
                <w:sz w:val="22"/>
                <w:szCs w:val="22"/>
              </w:rPr>
              <w:t xml:space="preserve"> yes, i</w:t>
            </w:r>
            <w:r w:rsidRPr="00D46D62">
              <w:rPr>
                <w:rFonts w:cs="Arial"/>
                <w:i/>
                <w:sz w:val="22"/>
                <w:szCs w:val="22"/>
              </w:rPr>
              <w:t>ndicate the extent to which the prosecution opposes leave and the reasons for i</w:t>
            </w:r>
            <w:r w:rsidR="00EB313A">
              <w:rPr>
                <w:rFonts w:cs="Arial"/>
                <w:i/>
                <w:sz w:val="22"/>
                <w:szCs w:val="22"/>
              </w:rPr>
              <w:t>t]</w:t>
            </w:r>
            <w:r w:rsidRPr="00D46D62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43AF7" w:rsidRPr="00D46D62" w14:paraId="3F4609B8" w14:textId="77777777" w:rsidTr="005E5EA5">
        <w:trPr>
          <w:trHeight w:val="2967"/>
        </w:trPr>
        <w:tc>
          <w:tcPr>
            <w:tcW w:w="1843" w:type="dxa"/>
          </w:tcPr>
          <w:p w14:paraId="0B520396" w14:textId="4A853EED" w:rsidR="005E5EA5" w:rsidRPr="00D46D62" w:rsidRDefault="004B687E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i/>
                <w:sz w:val="22"/>
                <w:szCs w:val="22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sz w:val="22"/>
                <w:szCs w:val="22"/>
              </w:rPr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i/>
                <w:sz w:val="22"/>
                <w:szCs w:val="22"/>
              </w:rPr>
              <w:t>Name and deposition page reference</w:t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3C373234" w14:textId="77777777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bookmarkStart w:id="3" w:name="Text68"/>
            <w:r w:rsidRPr="00D46D62">
              <w:rPr>
                <w:rFonts w:cs="Arial"/>
                <w:sz w:val="22"/>
                <w:szCs w:val="22"/>
              </w:rPr>
              <w:t>Issue:</w:t>
            </w:r>
            <w:bookmarkEnd w:id="3"/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2C8DC42B" w14:textId="77777777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</w:p>
          <w:p w14:paraId="7681CEE5" w14:textId="55AB5FD7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Purpose: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4604258" w14:textId="52D2A7F2" w:rsidR="005E5EA5" w:rsidRPr="00D46D62" w:rsidRDefault="005E5EA5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3261" w:type="dxa"/>
          </w:tcPr>
          <w:p w14:paraId="408B68F3" w14:textId="5757DB6D" w:rsidR="005E5EA5" w:rsidRPr="00D46D62" w:rsidRDefault="00F06D02" w:rsidP="005E5EA5">
            <w:pPr>
              <w:spacing w:after="18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B313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iCs/>
                <w:sz w:val="22"/>
                <w:szCs w:val="22"/>
              </w:rPr>
            </w: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sz w:val="22"/>
                <w:szCs w:val="22"/>
              </w:rPr>
              <w:t>[I</w:t>
            </w:r>
            <w:r w:rsidRPr="00EB313A">
              <w:rPr>
                <w:rFonts w:cs="Arial"/>
                <w:i/>
                <w:iCs/>
                <w:sz w:val="22"/>
                <w:szCs w:val="22"/>
              </w:rPr>
              <w:t>f</w:t>
            </w:r>
            <w:r>
              <w:rPr>
                <w:rFonts w:cs="Arial"/>
                <w:i/>
                <w:sz w:val="22"/>
                <w:szCs w:val="22"/>
              </w:rPr>
              <w:t xml:space="preserve"> yes, i</w:t>
            </w:r>
            <w:r w:rsidRPr="00D46D62">
              <w:rPr>
                <w:rFonts w:cs="Arial"/>
                <w:i/>
                <w:sz w:val="22"/>
                <w:szCs w:val="22"/>
              </w:rPr>
              <w:t>ndicate the extent to which the prosecution opposes leave and the reasons for i</w:t>
            </w:r>
            <w:r>
              <w:rPr>
                <w:rFonts w:cs="Arial"/>
                <w:i/>
                <w:sz w:val="22"/>
                <w:szCs w:val="22"/>
              </w:rPr>
              <w:t>t]</w:t>
            </w:r>
            <w:r w:rsidRPr="00D46D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43AF7" w:rsidRPr="00D46D62" w14:paraId="71DF6347" w14:textId="77777777" w:rsidTr="005E5EA5">
        <w:trPr>
          <w:trHeight w:val="2967"/>
        </w:trPr>
        <w:tc>
          <w:tcPr>
            <w:tcW w:w="1843" w:type="dxa"/>
          </w:tcPr>
          <w:p w14:paraId="30D717F8" w14:textId="74CBDC84" w:rsidR="00043AF7" w:rsidRPr="00D46D62" w:rsidRDefault="004B687E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sz w:val="22"/>
                <w:szCs w:val="22"/>
              </w:rPr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i/>
                <w:sz w:val="22"/>
                <w:szCs w:val="22"/>
              </w:rPr>
              <w:t>Name and deposition page reference</w:t>
            </w:r>
            <w:r w:rsidRPr="00D46D6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CF423CC" w14:textId="77777777" w:rsidR="00043AF7" w:rsidRPr="00D46D62" w:rsidRDefault="00043AF7" w:rsidP="00043AF7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Issue: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2D0E19F5" w14:textId="77777777" w:rsidR="00043AF7" w:rsidRPr="00D46D62" w:rsidRDefault="00043AF7" w:rsidP="00043AF7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</w:p>
          <w:p w14:paraId="46BF4F0C" w14:textId="1106A579" w:rsidR="00043AF7" w:rsidRPr="00D46D62" w:rsidRDefault="00043AF7" w:rsidP="00043AF7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Purpose: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44863EA" w14:textId="1D69A7CF" w:rsidR="00043AF7" w:rsidRPr="00D46D62" w:rsidRDefault="00043AF7" w:rsidP="005E5EA5">
            <w:pPr>
              <w:spacing w:after="180" w:line="276" w:lineRule="auto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3261" w:type="dxa"/>
          </w:tcPr>
          <w:p w14:paraId="582DD8B4" w14:textId="444103BA" w:rsidR="00043AF7" w:rsidRPr="00D46D62" w:rsidRDefault="00F06D02" w:rsidP="005E5EA5">
            <w:pPr>
              <w:spacing w:after="18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13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46D62">
              <w:rPr>
                <w:rFonts w:cs="Arial"/>
                <w:i/>
                <w:iCs/>
                <w:sz w:val="22"/>
                <w:szCs w:val="22"/>
              </w:rPr>
            </w:r>
            <w:r w:rsidRPr="00D46D62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sz w:val="22"/>
                <w:szCs w:val="22"/>
              </w:rPr>
              <w:t>[I</w:t>
            </w:r>
            <w:r w:rsidRPr="00EB313A">
              <w:rPr>
                <w:rFonts w:cs="Arial"/>
                <w:i/>
                <w:iCs/>
                <w:sz w:val="22"/>
                <w:szCs w:val="22"/>
              </w:rPr>
              <w:t>f</w:t>
            </w:r>
            <w:r>
              <w:rPr>
                <w:rFonts w:cs="Arial"/>
                <w:i/>
                <w:sz w:val="22"/>
                <w:szCs w:val="22"/>
              </w:rPr>
              <w:t xml:space="preserve"> yes, i</w:t>
            </w:r>
            <w:r w:rsidRPr="00D46D62">
              <w:rPr>
                <w:rFonts w:cs="Arial"/>
                <w:i/>
                <w:sz w:val="22"/>
                <w:szCs w:val="22"/>
              </w:rPr>
              <w:t>ndicate the extent to which the prosecution opposes leave and the reasons for i</w:t>
            </w:r>
            <w:r>
              <w:rPr>
                <w:rFonts w:cs="Arial"/>
                <w:i/>
                <w:sz w:val="22"/>
                <w:szCs w:val="22"/>
              </w:rPr>
              <w:t>t]</w:t>
            </w:r>
            <w:r w:rsidRPr="00D46D6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C705D78" w14:textId="77777777" w:rsidR="005E5EA5" w:rsidRPr="00D46D62" w:rsidRDefault="005E5EA5" w:rsidP="005E5EA5">
      <w:pPr>
        <w:spacing w:before="120"/>
        <w:ind w:left="-284" w:firstLine="284"/>
        <w:rPr>
          <w:rFonts w:cs="Arial"/>
          <w:i/>
          <w:sz w:val="20"/>
          <w:szCs w:val="20"/>
        </w:rPr>
      </w:pPr>
      <w:r w:rsidRPr="00D46D62">
        <w:rPr>
          <w:rFonts w:cs="Arial"/>
          <w:i/>
          <w:sz w:val="20"/>
          <w:szCs w:val="20"/>
        </w:rPr>
        <w:t>*Delete/insert rows as required</w:t>
      </w:r>
    </w:p>
    <w:p w14:paraId="2C07C136" w14:textId="77777777" w:rsidR="004B687E" w:rsidRPr="00D46D62" w:rsidRDefault="004B687E" w:rsidP="00717512">
      <w:pPr>
        <w:spacing w:after="180" w:line="276" w:lineRule="auto"/>
        <w:jc w:val="both"/>
        <w:rPr>
          <w:rFonts w:cs="Arial"/>
          <w:sz w:val="22"/>
          <w:szCs w:val="22"/>
        </w:rPr>
        <w:sectPr w:rsidR="004B687E" w:rsidRPr="00D46D62" w:rsidSect="00717512"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14:paraId="3DDFFF11" w14:textId="23489C3A" w:rsidR="00B009A9" w:rsidRPr="00D46D62" w:rsidRDefault="004B687E" w:rsidP="00B009A9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cs="Arial"/>
          <w:szCs w:val="22"/>
        </w:rPr>
      </w:pPr>
      <w:r w:rsidRPr="00D46D62">
        <w:rPr>
          <w:rFonts w:cs="Arial"/>
          <w:szCs w:val="22"/>
        </w:rPr>
        <w:lastRenderedPageBreak/>
        <w:t>C</w:t>
      </w:r>
      <w:r w:rsidR="00B009A9" w:rsidRPr="00D46D62">
        <w:rPr>
          <w:rFonts w:cs="Arial"/>
          <w:szCs w:val="22"/>
        </w:rPr>
        <w:t xml:space="preserve">onfirm the following </w:t>
      </w:r>
      <w:r w:rsidR="00214126" w:rsidRPr="00D46D62">
        <w:rPr>
          <w:rFonts w:cs="Arial"/>
          <w:szCs w:val="22"/>
        </w:rPr>
        <w:t>for</w:t>
      </w:r>
      <w:r w:rsidR="00B009A9" w:rsidRPr="00D46D62">
        <w:rPr>
          <w:rFonts w:cs="Arial"/>
          <w:szCs w:val="22"/>
        </w:rPr>
        <w:t xml:space="preserve"> </w:t>
      </w:r>
      <w:r w:rsidRPr="00D46D62">
        <w:rPr>
          <w:rFonts w:cs="Arial"/>
          <w:szCs w:val="22"/>
        </w:rPr>
        <w:t>each</w:t>
      </w:r>
      <w:r w:rsidR="00B009A9" w:rsidRPr="00D46D62">
        <w:rPr>
          <w:rFonts w:cs="Arial"/>
          <w:szCs w:val="22"/>
        </w:rPr>
        <w:t xml:space="preserve"> witness: </w:t>
      </w: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985"/>
        <w:gridCol w:w="1842"/>
        <w:gridCol w:w="1701"/>
        <w:gridCol w:w="1701"/>
        <w:gridCol w:w="2046"/>
      </w:tblGrid>
      <w:tr w:rsidR="004B687E" w:rsidRPr="00D46D62" w14:paraId="0EBEE73A" w14:textId="77777777" w:rsidTr="0064130A">
        <w:trPr>
          <w:trHeight w:val="1292"/>
        </w:trPr>
        <w:tc>
          <w:tcPr>
            <w:tcW w:w="2127" w:type="dxa"/>
          </w:tcPr>
          <w:p w14:paraId="1A01EC3D" w14:textId="2D024857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Name of witness</w:t>
            </w:r>
          </w:p>
        </w:tc>
        <w:tc>
          <w:tcPr>
            <w:tcW w:w="1275" w:type="dxa"/>
          </w:tcPr>
          <w:p w14:paraId="483549CC" w14:textId="600676D2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s 18</w:t>
            </w:r>
            <w:r w:rsidRPr="00D46D62">
              <w:rPr>
                <w:rFonts w:cs="Arial"/>
                <w:b/>
                <w:i/>
                <w:iCs/>
                <w:sz w:val="22"/>
                <w:szCs w:val="22"/>
              </w:rPr>
              <w:t xml:space="preserve"> Evidence Act 2008 </w:t>
            </w:r>
            <w:r w:rsidRPr="00D46D62">
              <w:rPr>
                <w:rFonts w:cs="Arial"/>
                <w:b/>
                <w:sz w:val="22"/>
                <w:szCs w:val="22"/>
              </w:rPr>
              <w:t>issue?</w:t>
            </w:r>
          </w:p>
        </w:tc>
        <w:tc>
          <w:tcPr>
            <w:tcW w:w="1276" w:type="dxa"/>
          </w:tcPr>
          <w:p w14:paraId="74292C18" w14:textId="5641B77D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 xml:space="preserve">s 128 </w:t>
            </w:r>
            <w:r w:rsidRPr="00D46D62">
              <w:rPr>
                <w:rFonts w:cs="Arial"/>
                <w:b/>
                <w:i/>
                <w:iCs/>
                <w:sz w:val="22"/>
                <w:szCs w:val="22"/>
              </w:rPr>
              <w:t xml:space="preserve">Evidence Act 2008 </w:t>
            </w:r>
            <w:r w:rsidRPr="00D46D62">
              <w:rPr>
                <w:rFonts w:cs="Arial"/>
                <w:b/>
                <w:sz w:val="22"/>
                <w:szCs w:val="22"/>
              </w:rPr>
              <w:t>issue?</w:t>
            </w:r>
          </w:p>
        </w:tc>
        <w:tc>
          <w:tcPr>
            <w:tcW w:w="1985" w:type="dxa"/>
          </w:tcPr>
          <w:p w14:paraId="46DC6AC4" w14:textId="42F84E9E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 xml:space="preserve">Child or cognitively impaired witness? </w:t>
            </w:r>
          </w:p>
          <w:p w14:paraId="64826E4D" w14:textId="7F1A7634" w:rsidR="004B687E" w:rsidRPr="0064130A" w:rsidRDefault="004B687E" w:rsidP="00B009A9">
            <w:pPr>
              <w:spacing w:after="180" w:line="276" w:lineRule="auto"/>
              <w:rPr>
                <w:rFonts w:cs="Arial"/>
                <w:b/>
                <w:sz w:val="20"/>
                <w:szCs w:val="20"/>
              </w:rPr>
            </w:pPr>
            <w:r w:rsidRPr="0064130A"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64130A" w:rsidRPr="0064130A">
              <w:rPr>
                <w:rFonts w:cs="Arial"/>
                <w:b/>
                <w:sz w:val="20"/>
                <w:szCs w:val="20"/>
              </w:rPr>
              <w:t>specify whether child</w:t>
            </w:r>
            <w:r w:rsidR="0064130A">
              <w:rPr>
                <w:rFonts w:cs="Arial"/>
                <w:b/>
                <w:sz w:val="20"/>
                <w:szCs w:val="20"/>
              </w:rPr>
              <w:t>,</w:t>
            </w:r>
            <w:r w:rsidR="0064130A" w:rsidRPr="0064130A">
              <w:rPr>
                <w:rFonts w:cs="Arial"/>
                <w:b/>
                <w:sz w:val="20"/>
                <w:szCs w:val="20"/>
              </w:rPr>
              <w:t xml:space="preserve"> or cognitively impaired</w:t>
            </w:r>
            <w:r w:rsidR="0064130A">
              <w:rPr>
                <w:rFonts w:cs="Arial"/>
                <w:b/>
                <w:sz w:val="20"/>
                <w:szCs w:val="20"/>
              </w:rPr>
              <w:t>,</w:t>
            </w:r>
            <w:r w:rsidR="0064130A" w:rsidRPr="0064130A">
              <w:rPr>
                <w:rFonts w:cs="Arial"/>
                <w:b/>
                <w:sz w:val="20"/>
                <w:szCs w:val="20"/>
              </w:rPr>
              <w:t xml:space="preserve"> or both</w:t>
            </w:r>
            <w:r w:rsidR="0064130A">
              <w:rPr>
                <w:rFonts w:cs="Arial"/>
                <w:b/>
                <w:sz w:val="20"/>
                <w:szCs w:val="20"/>
              </w:rPr>
              <w:t>,</w:t>
            </w:r>
            <w:r w:rsidR="0064130A" w:rsidRPr="0064130A">
              <w:rPr>
                <w:rFonts w:cs="Arial"/>
                <w:b/>
                <w:sz w:val="20"/>
                <w:szCs w:val="20"/>
              </w:rPr>
              <w:t xml:space="preserve"> and whether</w:t>
            </w:r>
            <w:r w:rsidR="00D877C1" w:rsidRPr="0064130A">
              <w:rPr>
                <w:rFonts w:cs="Arial"/>
                <w:b/>
                <w:sz w:val="20"/>
                <w:szCs w:val="20"/>
              </w:rPr>
              <w:t xml:space="preserve"> an intermediary</w:t>
            </w:r>
            <w:r w:rsidR="0064130A">
              <w:rPr>
                <w:rFonts w:cs="Arial"/>
                <w:b/>
                <w:sz w:val="20"/>
                <w:szCs w:val="20"/>
              </w:rPr>
              <w:t xml:space="preserve"> is</w:t>
            </w:r>
            <w:r w:rsidR="00D877C1" w:rsidRPr="0064130A">
              <w:rPr>
                <w:rFonts w:cs="Arial"/>
                <w:b/>
                <w:sz w:val="20"/>
                <w:szCs w:val="20"/>
              </w:rPr>
              <w:t xml:space="preserve"> sought for such witness? </w:t>
            </w:r>
          </w:p>
        </w:tc>
        <w:tc>
          <w:tcPr>
            <w:tcW w:w="1842" w:type="dxa"/>
          </w:tcPr>
          <w:p w14:paraId="43454D94" w14:textId="74B75FFB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Video</w:t>
            </w:r>
            <w:r w:rsidR="00482F3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46D62">
              <w:rPr>
                <w:rFonts w:cs="Arial"/>
                <w:b/>
                <w:sz w:val="22"/>
                <w:szCs w:val="22"/>
              </w:rPr>
              <w:t xml:space="preserve">link or </w:t>
            </w:r>
            <w:r w:rsidR="000350F7" w:rsidRPr="00D46D62">
              <w:rPr>
                <w:rFonts w:cs="Arial"/>
                <w:b/>
                <w:sz w:val="22"/>
                <w:szCs w:val="22"/>
              </w:rPr>
              <w:t>remote witness facility</w:t>
            </w:r>
            <w:r w:rsidR="00EA6C1E" w:rsidRPr="00D46D62">
              <w:rPr>
                <w:rFonts w:cs="Arial"/>
                <w:b/>
                <w:sz w:val="22"/>
                <w:szCs w:val="22"/>
              </w:rPr>
              <w:t xml:space="preserve"> (RWF)</w:t>
            </w:r>
            <w:r w:rsidRPr="00D46D62">
              <w:rPr>
                <w:rFonts w:cs="Arial"/>
                <w:b/>
                <w:sz w:val="22"/>
                <w:szCs w:val="22"/>
              </w:rPr>
              <w:t>?</w:t>
            </w:r>
          </w:p>
          <w:p w14:paraId="1D3C4319" w14:textId="60308206" w:rsidR="004B687E" w:rsidRPr="0064130A" w:rsidRDefault="004B687E" w:rsidP="00B009A9">
            <w:pPr>
              <w:spacing w:after="180" w:line="276" w:lineRule="auto"/>
              <w:rPr>
                <w:rFonts w:cs="Arial"/>
                <w:b/>
                <w:sz w:val="20"/>
                <w:szCs w:val="20"/>
              </w:rPr>
            </w:pPr>
            <w:r w:rsidRPr="0064130A">
              <w:rPr>
                <w:rFonts w:cs="Arial"/>
                <w:b/>
                <w:sz w:val="20"/>
                <w:szCs w:val="20"/>
              </w:rPr>
              <w:t>If yes, specify the reason</w:t>
            </w:r>
            <w:r w:rsidR="00EC477E">
              <w:rPr>
                <w:rFonts w:cs="Arial"/>
                <w:b/>
                <w:sz w:val="20"/>
                <w:szCs w:val="20"/>
              </w:rPr>
              <w:t>.</w:t>
            </w:r>
            <w:r w:rsidRPr="0064130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FB0B75F" w14:textId="77777777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 xml:space="preserve">Interpreter required? </w:t>
            </w:r>
          </w:p>
          <w:p w14:paraId="0E792DE9" w14:textId="3FF91418" w:rsidR="004B687E" w:rsidRPr="0064130A" w:rsidRDefault="004B687E" w:rsidP="00B009A9">
            <w:pPr>
              <w:spacing w:after="180" w:line="276" w:lineRule="auto"/>
              <w:rPr>
                <w:rFonts w:cs="Arial"/>
                <w:b/>
                <w:sz w:val="20"/>
                <w:szCs w:val="20"/>
              </w:rPr>
            </w:pPr>
            <w:r w:rsidRPr="0064130A">
              <w:rPr>
                <w:rFonts w:cs="Arial"/>
                <w:b/>
                <w:sz w:val="20"/>
                <w:szCs w:val="20"/>
              </w:rPr>
              <w:t xml:space="preserve">If yes, name </w:t>
            </w:r>
            <w:r w:rsidR="00EB0ECB">
              <w:rPr>
                <w:rFonts w:cs="Arial"/>
                <w:b/>
                <w:sz w:val="20"/>
                <w:szCs w:val="20"/>
              </w:rPr>
              <w:t xml:space="preserve">the </w:t>
            </w:r>
            <w:r w:rsidRPr="0064130A">
              <w:rPr>
                <w:rFonts w:cs="Arial"/>
                <w:b/>
                <w:sz w:val="20"/>
                <w:szCs w:val="20"/>
              </w:rPr>
              <w:t>applicable language</w:t>
            </w:r>
            <w:r w:rsidR="00EC477E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6D0A7F1" w14:textId="515D9710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Unsuitable date(s)</w:t>
            </w:r>
          </w:p>
        </w:tc>
        <w:tc>
          <w:tcPr>
            <w:tcW w:w="2046" w:type="dxa"/>
          </w:tcPr>
          <w:p w14:paraId="1DC7A2D7" w14:textId="00BDA457" w:rsidR="004B687E" w:rsidRPr="00D46D62" w:rsidRDefault="004B687E" w:rsidP="00B009A9">
            <w:pPr>
              <w:spacing w:after="180" w:line="276" w:lineRule="auto"/>
              <w:rPr>
                <w:rFonts w:cs="Arial"/>
                <w:b/>
                <w:sz w:val="22"/>
                <w:szCs w:val="22"/>
              </w:rPr>
            </w:pPr>
            <w:r w:rsidRPr="00D46D62">
              <w:rPr>
                <w:rFonts w:cs="Arial"/>
                <w:b/>
                <w:sz w:val="22"/>
                <w:szCs w:val="22"/>
              </w:rPr>
              <w:t>Reason(s) for unavailability</w:t>
            </w:r>
          </w:p>
        </w:tc>
      </w:tr>
      <w:tr w:rsidR="004B687E" w:rsidRPr="00D46D62" w14:paraId="00CC4D1A" w14:textId="77777777" w:rsidTr="0064130A">
        <w:trPr>
          <w:trHeight w:val="578"/>
        </w:trPr>
        <w:tc>
          <w:tcPr>
            <w:tcW w:w="2127" w:type="dxa"/>
          </w:tcPr>
          <w:p w14:paraId="4CB95CBC" w14:textId="77777777" w:rsidR="004B687E" w:rsidRPr="00D46D62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6E5D4BE0" w14:textId="4038B4FC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</w:tc>
        <w:tc>
          <w:tcPr>
            <w:tcW w:w="1276" w:type="dxa"/>
          </w:tcPr>
          <w:p w14:paraId="51FEF148" w14:textId="676D2C26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</w:tc>
        <w:tc>
          <w:tcPr>
            <w:tcW w:w="1985" w:type="dxa"/>
          </w:tcPr>
          <w:p w14:paraId="5DACDD37" w14:textId="77777777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5E8E163A" w14:textId="4BAF635E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12FC6C" w14:textId="77777777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534A5C87" w14:textId="4E6A6618" w:rsidR="004B687E" w:rsidRPr="0010441C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AD8B4BA" w14:textId="77777777" w:rsidR="004B687E" w:rsidRPr="0010441C" w:rsidRDefault="004B687E" w:rsidP="004B687E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75E112E4" w14:textId="669A40A0" w:rsidR="004B687E" w:rsidRPr="0010441C" w:rsidRDefault="004B687E" w:rsidP="004B687E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E2768C4" w14:textId="59E3091A" w:rsidR="004B687E" w:rsidRPr="00D46D62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046" w:type="dxa"/>
          </w:tcPr>
          <w:p w14:paraId="48EB2A8D" w14:textId="77777777" w:rsidR="004B687E" w:rsidRPr="00D46D62" w:rsidRDefault="004B687E" w:rsidP="00531AD8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4B687E" w:rsidRPr="00D46D62" w14:paraId="29CF6DF1" w14:textId="77777777" w:rsidTr="0064130A">
        <w:trPr>
          <w:trHeight w:val="567"/>
        </w:trPr>
        <w:tc>
          <w:tcPr>
            <w:tcW w:w="2127" w:type="dxa"/>
          </w:tcPr>
          <w:p w14:paraId="38B684CF" w14:textId="77777777" w:rsidR="004B687E" w:rsidRPr="00D46D62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5D727AB5" w14:textId="26D477EA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</w:tc>
        <w:tc>
          <w:tcPr>
            <w:tcW w:w="1276" w:type="dxa"/>
          </w:tcPr>
          <w:p w14:paraId="5BF1255E" w14:textId="40092639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</w:tc>
        <w:tc>
          <w:tcPr>
            <w:tcW w:w="1985" w:type="dxa"/>
          </w:tcPr>
          <w:p w14:paraId="689F9333" w14:textId="77777777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33269A7D" w14:textId="4CDEFF71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9CABE2D" w14:textId="77777777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526D0240" w14:textId="21EEBA23" w:rsidR="004B687E" w:rsidRPr="0010441C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6AE1A1C" w14:textId="77777777" w:rsidR="004B687E" w:rsidRPr="0010441C" w:rsidRDefault="004B687E" w:rsidP="004B687E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t>Yes/No</w:t>
            </w:r>
          </w:p>
          <w:p w14:paraId="22C477F2" w14:textId="202C71CD" w:rsidR="004B687E" w:rsidRPr="0010441C" w:rsidRDefault="004B687E" w:rsidP="004B687E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10441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41C">
              <w:rPr>
                <w:rFonts w:cs="Arial"/>
                <w:szCs w:val="22"/>
              </w:rPr>
              <w:instrText xml:space="preserve"> FORMTEXT </w:instrText>
            </w:r>
            <w:r w:rsidRPr="0010441C">
              <w:rPr>
                <w:rFonts w:cs="Arial"/>
                <w:szCs w:val="22"/>
              </w:rPr>
            </w:r>
            <w:r w:rsidRPr="0010441C">
              <w:rPr>
                <w:rFonts w:cs="Arial"/>
                <w:szCs w:val="22"/>
              </w:rPr>
              <w:fldChar w:fldCharType="separate"/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noProof/>
                <w:szCs w:val="22"/>
              </w:rPr>
              <w:t> </w:t>
            </w:r>
            <w:r w:rsidRPr="001044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D11D30A" w14:textId="569EBCF9" w:rsidR="004B687E" w:rsidRPr="00D46D62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046" w:type="dxa"/>
          </w:tcPr>
          <w:p w14:paraId="3FDA03C5" w14:textId="77777777" w:rsidR="004B687E" w:rsidRPr="00D46D62" w:rsidRDefault="004B687E" w:rsidP="00B009A9">
            <w:pPr>
              <w:pStyle w:val="ListParagraph"/>
              <w:spacing w:after="180" w:line="276" w:lineRule="auto"/>
              <w:ind w:left="0"/>
              <w:jc w:val="both"/>
              <w:rPr>
                <w:rFonts w:cs="Arial"/>
                <w:szCs w:val="22"/>
              </w:rPr>
            </w:pPr>
            <w:r w:rsidRPr="00D46D6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D6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D46D62">
              <w:rPr>
                <w:rFonts w:cs="Arial"/>
                <w:b/>
                <w:bCs/>
                <w:szCs w:val="22"/>
              </w:rPr>
            </w:r>
            <w:r w:rsidRPr="00D46D62">
              <w:rPr>
                <w:rFonts w:cs="Arial"/>
                <w:b/>
                <w:bCs/>
                <w:szCs w:val="22"/>
              </w:rPr>
              <w:fldChar w:fldCharType="separate"/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noProof/>
                <w:szCs w:val="22"/>
              </w:rPr>
              <w:t> </w:t>
            </w:r>
            <w:r w:rsidRPr="00D46D6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14:paraId="5970E068" w14:textId="77777777" w:rsidR="005E5EA5" w:rsidRPr="00D46D62" w:rsidRDefault="005E5EA5" w:rsidP="005E5EA5">
      <w:pPr>
        <w:spacing w:before="120"/>
        <w:ind w:left="-284" w:firstLine="284"/>
        <w:rPr>
          <w:rFonts w:cs="Arial"/>
          <w:i/>
          <w:sz w:val="20"/>
          <w:szCs w:val="20"/>
        </w:rPr>
      </w:pPr>
      <w:r w:rsidRPr="00D46D62">
        <w:rPr>
          <w:rFonts w:cs="Arial"/>
          <w:i/>
          <w:sz w:val="20"/>
          <w:szCs w:val="20"/>
        </w:rPr>
        <w:t>*Delete/insert rows as required</w:t>
      </w:r>
    </w:p>
    <w:p w14:paraId="2F43187A" w14:textId="77777777" w:rsidR="005F1CD1" w:rsidRPr="00D46D62" w:rsidRDefault="005F1CD1" w:rsidP="005E5EA5">
      <w:pPr>
        <w:spacing w:after="180" w:line="276" w:lineRule="auto"/>
        <w:jc w:val="both"/>
        <w:rPr>
          <w:rFonts w:cs="Arial"/>
          <w:sz w:val="22"/>
          <w:szCs w:val="22"/>
        </w:rPr>
        <w:sectPr w:rsidR="005F1CD1" w:rsidRPr="00D46D62" w:rsidSect="004B687E">
          <w:pgSz w:w="16838" w:h="11906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77033405" w14:textId="17AB68C1" w:rsidR="00444DAC" w:rsidRPr="00D46D62" w:rsidRDefault="00444DAC" w:rsidP="00444DAC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cs="Arial"/>
          <w:szCs w:val="22"/>
        </w:rPr>
      </w:pPr>
      <w:r w:rsidRPr="00D46D62">
        <w:rPr>
          <w:rFonts w:cs="Arial"/>
          <w:szCs w:val="22"/>
        </w:rPr>
        <w:lastRenderedPageBreak/>
        <w:t>What is the total estimated duration of the hearing of the s 198B examination</w:t>
      </w:r>
      <w:r w:rsidR="003D37AF">
        <w:rPr>
          <w:rFonts w:cs="Arial"/>
          <w:szCs w:val="22"/>
        </w:rPr>
        <w:t>(s)</w:t>
      </w:r>
      <w:r w:rsidRPr="00D46D62">
        <w:rPr>
          <w:rFonts w:cs="Arial"/>
          <w:szCs w:val="22"/>
        </w:rPr>
        <w:t xml:space="preserve">? </w:t>
      </w:r>
      <w:r w:rsidRPr="00D46D62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6D62">
        <w:rPr>
          <w:rFonts w:cs="Arial"/>
          <w:b/>
          <w:bCs/>
          <w:szCs w:val="22"/>
        </w:rPr>
        <w:instrText xml:space="preserve"> FORMTEXT </w:instrText>
      </w:r>
      <w:r w:rsidRPr="00D46D62">
        <w:rPr>
          <w:rFonts w:cs="Arial"/>
          <w:b/>
          <w:bCs/>
          <w:szCs w:val="22"/>
        </w:rPr>
      </w:r>
      <w:r w:rsidRPr="00D46D62">
        <w:rPr>
          <w:rFonts w:cs="Arial"/>
          <w:b/>
          <w:bCs/>
          <w:szCs w:val="22"/>
        </w:rPr>
        <w:fldChar w:fldCharType="separate"/>
      </w:r>
      <w:r w:rsidRPr="00D46D62">
        <w:rPr>
          <w:rFonts w:cs="Arial"/>
          <w:b/>
          <w:bCs/>
          <w:noProof/>
          <w:szCs w:val="22"/>
        </w:rPr>
        <w:t> </w:t>
      </w:r>
      <w:r w:rsidRPr="00D46D62">
        <w:rPr>
          <w:rFonts w:cs="Arial"/>
          <w:b/>
          <w:bCs/>
          <w:noProof/>
          <w:szCs w:val="22"/>
        </w:rPr>
        <w:t> </w:t>
      </w:r>
      <w:r w:rsidRPr="00D46D62">
        <w:rPr>
          <w:rFonts w:cs="Arial"/>
          <w:b/>
          <w:bCs/>
          <w:noProof/>
          <w:szCs w:val="22"/>
        </w:rPr>
        <w:t> </w:t>
      </w:r>
      <w:r w:rsidRPr="00D46D62">
        <w:rPr>
          <w:rFonts w:cs="Arial"/>
          <w:b/>
          <w:bCs/>
          <w:noProof/>
          <w:szCs w:val="22"/>
        </w:rPr>
        <w:t> </w:t>
      </w:r>
      <w:r w:rsidRPr="00D46D62">
        <w:rPr>
          <w:rFonts w:cs="Arial"/>
          <w:b/>
          <w:bCs/>
          <w:noProof/>
          <w:szCs w:val="22"/>
        </w:rPr>
        <w:t> </w:t>
      </w:r>
      <w:r w:rsidRPr="00D46D62">
        <w:rPr>
          <w:rFonts w:cs="Arial"/>
          <w:b/>
          <w:bCs/>
          <w:szCs w:val="22"/>
        </w:rPr>
        <w:fldChar w:fldCharType="end"/>
      </w:r>
    </w:p>
    <w:p w14:paraId="3DCA0788" w14:textId="77777777" w:rsidR="00904DD6" w:rsidRPr="0049063A" w:rsidRDefault="00904DD6" w:rsidP="00EA4421">
      <w:pPr>
        <w:tabs>
          <w:tab w:val="center" w:pos="4749"/>
          <w:tab w:val="right" w:pos="9981"/>
        </w:tabs>
        <w:spacing w:after="180" w:line="276" w:lineRule="auto"/>
        <w:ind w:left="-15"/>
        <w:rPr>
          <w:rFonts w:cs="Arial"/>
          <w:bCs/>
          <w:iCs/>
          <w:sz w:val="22"/>
          <w:szCs w:val="22"/>
        </w:rPr>
      </w:pPr>
    </w:p>
    <w:p w14:paraId="1AC8C18E" w14:textId="5205A64F" w:rsidR="00EA4421" w:rsidRPr="00904DD6" w:rsidRDefault="00EA4421" w:rsidP="00EA4421">
      <w:pPr>
        <w:tabs>
          <w:tab w:val="center" w:pos="4749"/>
          <w:tab w:val="right" w:pos="9981"/>
        </w:tabs>
        <w:spacing w:after="180" w:line="276" w:lineRule="auto"/>
        <w:ind w:left="-15"/>
        <w:rPr>
          <w:rFonts w:cs="Arial"/>
          <w:b/>
          <w:i/>
          <w:sz w:val="22"/>
          <w:szCs w:val="22"/>
        </w:rPr>
      </w:pPr>
      <w:r w:rsidRPr="00904DD6">
        <w:rPr>
          <w:rFonts w:cs="Arial"/>
          <w:b/>
          <w:i/>
          <w:sz w:val="22"/>
          <w:szCs w:val="22"/>
        </w:rPr>
        <w:t>Form completed by:</w:t>
      </w:r>
    </w:p>
    <w:p w14:paraId="1F00D82E" w14:textId="77777777" w:rsidR="00904DD6" w:rsidRPr="00904DD6" w:rsidRDefault="00904DD6" w:rsidP="00904DD6">
      <w:pPr>
        <w:tabs>
          <w:tab w:val="center" w:pos="4749"/>
          <w:tab w:val="right" w:pos="9981"/>
        </w:tabs>
        <w:spacing w:after="180" w:line="276" w:lineRule="auto"/>
        <w:rPr>
          <w:rFonts w:cs="Arial"/>
          <w:bCs/>
          <w:iCs/>
          <w:sz w:val="22"/>
          <w:szCs w:val="22"/>
        </w:rPr>
        <w:sectPr w:rsidR="00904DD6" w:rsidRPr="00904DD6" w:rsidSect="005F1CD1"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98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904DD6" w:rsidRPr="00904DD6" w14:paraId="47A94F3F" w14:textId="77777777" w:rsidTr="00904DD6">
        <w:trPr>
          <w:trHeight w:val="2310"/>
        </w:trPr>
        <w:tc>
          <w:tcPr>
            <w:tcW w:w="4949" w:type="dxa"/>
          </w:tcPr>
          <w:p w14:paraId="57192EB2" w14:textId="261F57A0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Signed: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7C213442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20DEC0C3" w14:textId="059BF1C8" w:rsidR="00904DD6" w:rsidRPr="00904DD6" w:rsidRDefault="00904DD6" w:rsidP="00FB5911">
            <w:pPr>
              <w:tabs>
                <w:tab w:val="center" w:pos="6660"/>
              </w:tabs>
              <w:rPr>
                <w:rFonts w:cs="Arial"/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>Name:</w:t>
            </w:r>
            <w:r w:rsidRPr="00904DD6">
              <w:rPr>
                <w:rFonts w:cs="Arial"/>
                <w:sz w:val="22"/>
                <w:szCs w:val="22"/>
              </w:rPr>
              <w:t xml:space="preserve">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4A974BB7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1C95CB30" w14:textId="0D542523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Dated: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69886AF7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39A0BBD1" w14:textId="78F7B00B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Solicitor / counsel for the accused </w:t>
            </w:r>
          </w:p>
          <w:p w14:paraId="6652106C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</w:tc>
        <w:tc>
          <w:tcPr>
            <w:tcW w:w="4949" w:type="dxa"/>
          </w:tcPr>
          <w:p w14:paraId="754CF4B8" w14:textId="35025083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Signed: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24552FDB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7319A585" w14:textId="4A6BFF62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>Name:</w:t>
            </w:r>
            <w:r w:rsidRPr="00904DD6">
              <w:rPr>
                <w:rFonts w:cs="Arial"/>
                <w:sz w:val="22"/>
                <w:szCs w:val="22"/>
              </w:rPr>
              <w:t xml:space="preserve">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39EFCBAA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78C17758" w14:textId="4C6A758E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Dated: </w:t>
            </w:r>
            <w:r w:rsidRPr="00904DD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04DD6">
              <w:rPr>
                <w:rFonts w:cs="Arial"/>
                <w:sz w:val="22"/>
                <w:szCs w:val="22"/>
              </w:rPr>
            </w:r>
            <w:r w:rsidRPr="00904DD6">
              <w:rPr>
                <w:rFonts w:cs="Arial"/>
                <w:sz w:val="22"/>
                <w:szCs w:val="22"/>
              </w:rPr>
              <w:fldChar w:fldCharType="separate"/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noProof/>
                <w:sz w:val="22"/>
                <w:szCs w:val="22"/>
              </w:rPr>
              <w:t> </w:t>
            </w:r>
            <w:r w:rsidRPr="00904DD6">
              <w:rPr>
                <w:rFonts w:cs="Arial"/>
                <w:sz w:val="22"/>
                <w:szCs w:val="22"/>
              </w:rPr>
              <w:fldChar w:fldCharType="end"/>
            </w:r>
          </w:p>
          <w:p w14:paraId="116D1086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  <w:p w14:paraId="3F650569" w14:textId="0FF46622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  <w:r w:rsidRPr="00904DD6">
              <w:rPr>
                <w:sz w:val="22"/>
                <w:szCs w:val="22"/>
              </w:rPr>
              <w:t xml:space="preserve">Solicitor / counsel for the DPP </w:t>
            </w:r>
          </w:p>
          <w:p w14:paraId="218D6004" w14:textId="77777777" w:rsidR="00904DD6" w:rsidRPr="00904DD6" w:rsidRDefault="00904DD6" w:rsidP="00FB5911">
            <w:pPr>
              <w:tabs>
                <w:tab w:val="center" w:pos="6660"/>
              </w:tabs>
              <w:rPr>
                <w:sz w:val="22"/>
                <w:szCs w:val="22"/>
              </w:rPr>
            </w:pPr>
          </w:p>
        </w:tc>
      </w:tr>
    </w:tbl>
    <w:p w14:paraId="7E8734B4" w14:textId="77777777" w:rsidR="00EA4421" w:rsidRPr="00D46D62" w:rsidRDefault="00EA4421" w:rsidP="00904DD6">
      <w:pPr>
        <w:tabs>
          <w:tab w:val="center" w:pos="4749"/>
          <w:tab w:val="right" w:pos="9981"/>
        </w:tabs>
        <w:spacing w:after="180" w:line="276" w:lineRule="auto"/>
        <w:rPr>
          <w:rFonts w:cs="Arial"/>
          <w:sz w:val="22"/>
          <w:szCs w:val="22"/>
        </w:rPr>
      </w:pPr>
    </w:p>
    <w:sectPr w:rsidR="00EA4421" w:rsidRPr="00D46D62" w:rsidSect="00904DD6">
      <w:type w:val="continuous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900F7"/>
    <w:multiLevelType w:val="hybridMultilevel"/>
    <w:tmpl w:val="A6908196"/>
    <w:lvl w:ilvl="0" w:tplc="DABE39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B08992">
      <w:start w:val="1"/>
      <w:numFmt w:val="decimal"/>
      <w:lvlText w:val="%2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329A"/>
    <w:multiLevelType w:val="hybridMultilevel"/>
    <w:tmpl w:val="D52C8E48"/>
    <w:lvl w:ilvl="0" w:tplc="108C49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6AAE"/>
    <w:multiLevelType w:val="multilevel"/>
    <w:tmpl w:val="20FE1EB8"/>
    <w:lvl w:ilvl="0">
      <w:start w:val="1"/>
      <w:numFmt w:val="none"/>
      <w:pStyle w:val="CourtIndent1"/>
      <w:suff w:val="nothing"/>
      <w:lvlText w:val=""/>
      <w:lvlJc w:val="left"/>
      <w:pPr>
        <w:ind w:left="567" w:firstLine="0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none"/>
      <w:pStyle w:val="CourtIndent2"/>
      <w:suff w:val="nothing"/>
      <w:lvlText w:val="%1"/>
      <w:lvlJc w:val="left"/>
      <w:pPr>
        <w:ind w:left="1134" w:firstLine="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none"/>
      <w:pStyle w:val="CourtIndent3"/>
      <w:suff w:val="nothing"/>
      <w:lvlText w:val=""/>
      <w:lvlJc w:val="left"/>
      <w:pPr>
        <w:ind w:left="1701" w:firstLine="0"/>
      </w:pPr>
      <w:rPr>
        <w:rFonts w:hint="default"/>
        <w:b w:val="0"/>
        <w:i w:val="0"/>
        <w:u w:val="none"/>
      </w:rPr>
    </w:lvl>
    <w:lvl w:ilvl="3">
      <w:start w:val="1"/>
      <w:numFmt w:val="none"/>
      <w:pStyle w:val="CourtIndent4"/>
      <w:suff w:val="nothing"/>
      <w:lvlText w:val="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none"/>
      <w:pStyle w:val="CourtIndent5"/>
      <w:suff w:val="nothing"/>
      <w:lvlText w:val=""/>
      <w:lvlJc w:val="left"/>
      <w:pPr>
        <w:ind w:left="2835" w:firstLine="0"/>
      </w:pPr>
      <w:rPr>
        <w:rFonts w:hint="default"/>
        <w:b w:val="0"/>
        <w:i w:val="0"/>
        <w:u w:val="none"/>
      </w:rPr>
    </w:lvl>
    <w:lvl w:ilvl="5">
      <w:start w:val="1"/>
      <w:numFmt w:val="none"/>
      <w:pStyle w:val="CourtIndent6"/>
      <w:suff w:val="nothing"/>
      <w:lvlText w:val=""/>
      <w:lvlJc w:val="left"/>
      <w:pPr>
        <w:ind w:left="3402" w:firstLine="0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"/>
      <w:lvlJc w:val="left"/>
      <w:pPr>
        <w:tabs>
          <w:tab w:val="num" w:pos="4329"/>
        </w:tabs>
        <w:ind w:left="3969" w:firstLine="0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"/>
      <w:lvlJc w:val="left"/>
      <w:pPr>
        <w:tabs>
          <w:tab w:val="num" w:pos="4896"/>
        </w:tabs>
        <w:ind w:left="4536" w:firstLine="0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5103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12"/>
    <w:rsid w:val="000350F7"/>
    <w:rsid w:val="00043308"/>
    <w:rsid w:val="00043AF7"/>
    <w:rsid w:val="0005180D"/>
    <w:rsid w:val="00067D3B"/>
    <w:rsid w:val="0010441C"/>
    <w:rsid w:val="001C5B23"/>
    <w:rsid w:val="00214126"/>
    <w:rsid w:val="002832E0"/>
    <w:rsid w:val="002951D8"/>
    <w:rsid w:val="002B153E"/>
    <w:rsid w:val="002E57C1"/>
    <w:rsid w:val="002E709D"/>
    <w:rsid w:val="002F4862"/>
    <w:rsid w:val="00314824"/>
    <w:rsid w:val="003D37AF"/>
    <w:rsid w:val="00444DAC"/>
    <w:rsid w:val="00445E0B"/>
    <w:rsid w:val="004549F4"/>
    <w:rsid w:val="00482F3A"/>
    <w:rsid w:val="0049063A"/>
    <w:rsid w:val="004A04D2"/>
    <w:rsid w:val="004B687E"/>
    <w:rsid w:val="004C6328"/>
    <w:rsid w:val="004E7775"/>
    <w:rsid w:val="005B52C7"/>
    <w:rsid w:val="005D53AA"/>
    <w:rsid w:val="005E5EA5"/>
    <w:rsid w:val="005F1CD1"/>
    <w:rsid w:val="00627DAB"/>
    <w:rsid w:val="0064130A"/>
    <w:rsid w:val="00647363"/>
    <w:rsid w:val="006A2312"/>
    <w:rsid w:val="006A5A9A"/>
    <w:rsid w:val="006A77E7"/>
    <w:rsid w:val="00717512"/>
    <w:rsid w:val="007F3CF2"/>
    <w:rsid w:val="00904DD6"/>
    <w:rsid w:val="00946EE2"/>
    <w:rsid w:val="009B1BCF"/>
    <w:rsid w:val="00A5537F"/>
    <w:rsid w:val="00B009A9"/>
    <w:rsid w:val="00B902AF"/>
    <w:rsid w:val="00D46D62"/>
    <w:rsid w:val="00D7410B"/>
    <w:rsid w:val="00D8665E"/>
    <w:rsid w:val="00D877C1"/>
    <w:rsid w:val="00DB105B"/>
    <w:rsid w:val="00E64980"/>
    <w:rsid w:val="00EA4421"/>
    <w:rsid w:val="00EA6C1E"/>
    <w:rsid w:val="00EB0ECB"/>
    <w:rsid w:val="00EB313A"/>
    <w:rsid w:val="00EB54E3"/>
    <w:rsid w:val="00EC477E"/>
    <w:rsid w:val="00F06D02"/>
    <w:rsid w:val="00FA200B"/>
    <w:rsid w:val="00FE374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29F0"/>
  <w15:chartTrackingRefBased/>
  <w15:docId w15:val="{B431F105-EE99-4376-9B3A-AA31CCE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1751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512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17512"/>
    <w:pPr>
      <w:ind w:left="720"/>
      <w:contextualSpacing/>
    </w:pPr>
    <w:rPr>
      <w:rFonts w:cs="Calibri"/>
      <w:color w:val="000000"/>
      <w:kern w:val="28"/>
      <w:sz w:val="22"/>
      <w:szCs w:val="20"/>
    </w:rPr>
  </w:style>
  <w:style w:type="character" w:customStyle="1" w:styleId="ListParagraphChar">
    <w:name w:val="List Paragraph Char"/>
    <w:link w:val="ListParagraph"/>
    <w:uiPriority w:val="34"/>
    <w:rsid w:val="00717512"/>
    <w:rPr>
      <w:rFonts w:ascii="Arial" w:eastAsia="Times New Roman" w:hAnsi="Arial" w:cs="Calibri"/>
      <w:color w:val="000000"/>
      <w:kern w:val="28"/>
      <w:szCs w:val="20"/>
      <w:lang w:eastAsia="en-AU"/>
    </w:rPr>
  </w:style>
  <w:style w:type="table" w:styleId="TableGrid">
    <w:name w:val="Table Grid"/>
    <w:basedOn w:val="TableNormal"/>
    <w:uiPriority w:val="39"/>
    <w:rsid w:val="0071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Indent1">
    <w:name w:val="CourtIndent1"/>
    <w:basedOn w:val="Normal"/>
    <w:qFormat/>
    <w:rsid w:val="00717512"/>
    <w:pPr>
      <w:numPr>
        <w:numId w:val="1"/>
      </w:numPr>
      <w:spacing w:after="120" w:line="480" w:lineRule="auto"/>
    </w:pPr>
    <w:rPr>
      <w:sz w:val="21"/>
      <w:szCs w:val="20"/>
      <w:lang w:eastAsia="en-US"/>
    </w:rPr>
  </w:style>
  <w:style w:type="paragraph" w:customStyle="1" w:styleId="CourtIndent2">
    <w:name w:val="CourtIndent2"/>
    <w:basedOn w:val="Normal"/>
    <w:qFormat/>
    <w:rsid w:val="00717512"/>
    <w:pPr>
      <w:numPr>
        <w:ilvl w:val="1"/>
        <w:numId w:val="1"/>
      </w:numPr>
      <w:spacing w:after="120" w:line="480" w:lineRule="auto"/>
    </w:pPr>
    <w:rPr>
      <w:sz w:val="21"/>
      <w:szCs w:val="20"/>
      <w:lang w:eastAsia="en-US"/>
    </w:rPr>
  </w:style>
  <w:style w:type="paragraph" w:customStyle="1" w:styleId="CourtIndent3">
    <w:name w:val="CourtIndent3"/>
    <w:basedOn w:val="Normal"/>
    <w:qFormat/>
    <w:rsid w:val="00717512"/>
    <w:pPr>
      <w:numPr>
        <w:ilvl w:val="2"/>
        <w:numId w:val="1"/>
      </w:numPr>
      <w:spacing w:after="120" w:line="480" w:lineRule="auto"/>
    </w:pPr>
    <w:rPr>
      <w:sz w:val="21"/>
      <w:szCs w:val="20"/>
      <w:lang w:eastAsia="en-US"/>
    </w:rPr>
  </w:style>
  <w:style w:type="paragraph" w:customStyle="1" w:styleId="CourtIndent4">
    <w:name w:val="CourtIndent4"/>
    <w:basedOn w:val="Normal"/>
    <w:qFormat/>
    <w:rsid w:val="00717512"/>
    <w:pPr>
      <w:numPr>
        <w:ilvl w:val="3"/>
        <w:numId w:val="1"/>
      </w:numPr>
      <w:spacing w:after="120" w:line="480" w:lineRule="auto"/>
    </w:pPr>
    <w:rPr>
      <w:sz w:val="21"/>
      <w:szCs w:val="20"/>
      <w:lang w:eastAsia="en-US"/>
    </w:rPr>
  </w:style>
  <w:style w:type="paragraph" w:customStyle="1" w:styleId="CourtIndent5">
    <w:name w:val="CourtIndent5"/>
    <w:basedOn w:val="Normal"/>
    <w:qFormat/>
    <w:rsid w:val="00717512"/>
    <w:pPr>
      <w:numPr>
        <w:ilvl w:val="4"/>
        <w:numId w:val="1"/>
      </w:numPr>
      <w:spacing w:after="120" w:line="480" w:lineRule="auto"/>
    </w:pPr>
    <w:rPr>
      <w:sz w:val="21"/>
      <w:szCs w:val="20"/>
      <w:lang w:eastAsia="en-US"/>
    </w:rPr>
  </w:style>
  <w:style w:type="paragraph" w:customStyle="1" w:styleId="CourtIndent6">
    <w:name w:val="CourtIndent6"/>
    <w:basedOn w:val="Normal"/>
    <w:qFormat/>
    <w:rsid w:val="00717512"/>
    <w:pPr>
      <w:numPr>
        <w:ilvl w:val="5"/>
        <w:numId w:val="1"/>
      </w:numPr>
      <w:spacing w:after="120" w:line="480" w:lineRule="auto"/>
    </w:pPr>
    <w:rPr>
      <w:sz w:val="2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BodyText">
    <w:name w:val="Body Text"/>
    <w:basedOn w:val="Normal"/>
    <w:link w:val="BodyTextChar"/>
    <w:rsid w:val="00D46D62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6D62"/>
    <w:rPr>
      <w:rFonts w:ascii="Times New Roman" w:eastAsia="Times New Roman" w:hAnsi="Times New Roman" w:cs="Times New Roman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Wang</dc:creator>
  <cp:keywords/>
  <dc:description/>
  <cp:lastModifiedBy>Winnie Wang (CSV)</cp:lastModifiedBy>
  <cp:revision>27</cp:revision>
  <dcterms:created xsi:type="dcterms:W3CDTF">2021-11-04T23:25:00Z</dcterms:created>
  <dcterms:modified xsi:type="dcterms:W3CDTF">2021-11-12T02:31:00Z</dcterms:modified>
</cp:coreProperties>
</file>