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4CC6C06" w14:textId="77777777" w:rsidR="002B32C8" w:rsidRPr="002725C8" w:rsidRDefault="002B32C8" w:rsidP="002B32C8">
      <w:pPr>
        <w:jc w:val="center"/>
        <w:rPr>
          <w:rFonts w:ascii="Arial" w:hAnsi="Arial" w:cs="Arial"/>
          <w:b/>
          <w:sz w:val="56"/>
          <w:szCs w:val="56"/>
        </w:rPr>
      </w:pPr>
      <w:r w:rsidRPr="002725C8">
        <w:rPr>
          <w:rFonts w:ascii="Arial" w:hAnsi="Arial" w:cs="Arial"/>
          <w:b/>
          <w:noProof/>
          <w:sz w:val="56"/>
          <w:szCs w:val="56"/>
          <w:lang w:val="en-US" w:eastAsia="zh-CN"/>
        </w:rPr>
        <mc:AlternateContent>
          <mc:Choice Requires="wps">
            <w:drawing>
              <wp:anchor distT="0" distB="0" distL="114300" distR="114300" simplePos="0" relativeHeight="251632640" behindDoc="0" locked="0" layoutInCell="1" allowOverlap="1" wp14:anchorId="33580F65" wp14:editId="387ADFF6">
                <wp:simplePos x="0" y="0"/>
                <wp:positionH relativeFrom="column">
                  <wp:posOffset>-914400</wp:posOffset>
                </wp:positionH>
                <wp:positionV relativeFrom="paragraph">
                  <wp:posOffset>459740</wp:posOffset>
                </wp:positionV>
                <wp:extent cx="7709535" cy="1488440"/>
                <wp:effectExtent l="0" t="0" r="37465" b="35560"/>
                <wp:wrapThrough wrapText="bothSides">
                  <wp:wrapPolygon edited="0">
                    <wp:start x="0" y="0"/>
                    <wp:lineTo x="0" y="21747"/>
                    <wp:lineTo x="21634" y="21747"/>
                    <wp:lineTo x="21634" y="0"/>
                    <wp:lineTo x="0" y="0"/>
                  </wp:wrapPolygon>
                </wp:wrapThrough>
                <wp:docPr id="3" name="Rectangle 3"/>
                <wp:cNvGraphicFramePr/>
                <a:graphic xmlns:a="http://schemas.openxmlformats.org/drawingml/2006/main">
                  <a:graphicData uri="http://schemas.microsoft.com/office/word/2010/wordprocessingShape">
                    <wps:wsp>
                      <wps:cNvSpPr/>
                      <wps:spPr>
                        <a:xfrm>
                          <a:off x="0" y="0"/>
                          <a:ext cx="7709535" cy="148844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853ACF" w14:textId="77777777" w:rsidR="00606B7A" w:rsidRDefault="00606B7A" w:rsidP="002B32C8">
                            <w:pPr>
                              <w:jc w:val="center"/>
                              <w:rPr>
                                <w:rFonts w:cs="Arial"/>
                                <w:smallCaps/>
                                <w:sz w:val="76"/>
                                <w:szCs w:val="76"/>
                                <w:lang w:val="en-AU"/>
                              </w:rPr>
                            </w:pPr>
                            <w:r>
                              <w:rPr>
                                <w:rFonts w:cs="Arial"/>
                                <w:smallCaps/>
                                <w:sz w:val="76"/>
                                <w:szCs w:val="76"/>
                                <w:lang w:val="en-AU"/>
                              </w:rPr>
                              <w:t>Victorian Bar</w:t>
                            </w:r>
                          </w:p>
                          <w:p w14:paraId="660C6A5D" w14:textId="602DDE4E" w:rsidR="00ED3D2F" w:rsidRPr="00F54F99" w:rsidRDefault="00ED3D2F" w:rsidP="002B32C8">
                            <w:pPr>
                              <w:jc w:val="center"/>
                              <w:rPr>
                                <w:rFonts w:cs="Arial"/>
                                <w:smallCaps/>
                                <w:sz w:val="76"/>
                                <w:szCs w:val="76"/>
                                <w:lang w:val="en-AU"/>
                              </w:rPr>
                            </w:pPr>
                            <w:r w:rsidRPr="00F54F99">
                              <w:rPr>
                                <w:rFonts w:cs="Arial"/>
                                <w:smallCaps/>
                                <w:sz w:val="76"/>
                                <w:szCs w:val="76"/>
                                <w:lang w:val="en-AU"/>
                              </w:rPr>
                              <w:t>Witness Examination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80F65" id="Rectangle 3" o:spid="_x0000_s1026" style="position:absolute;left:0;text-align:left;margin-left:-1in;margin-top:36.2pt;width:607.05pt;height:11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" fillcolor="#052b48" strokecolor="#1f3763 [1604]" strokeweight="1pt">
                <v:textbox>
                  <w:txbxContent>
                    <w:p w14:paraId="26853ACF" w14:textId="77777777" w:rsidR="00606B7A" w:rsidRDefault="00606B7A" w:rsidP="002B32C8">
                      <w:pPr>
                        <w:jc w:val="center"/>
                        <w:rPr>
                          <w:rFonts w:cs="Arial"/>
                          <w:smallCaps/>
                          <w:sz w:val="76"/>
                          <w:szCs w:val="76"/>
                          <w:lang w:val="en-AU"/>
                        </w:rPr>
                      </w:pPr>
                      <w:r>
                        <w:rPr>
                          <w:rFonts w:cs="Arial"/>
                          <w:smallCaps/>
                          <w:sz w:val="76"/>
                          <w:szCs w:val="76"/>
                          <w:lang w:val="en-AU"/>
                        </w:rPr>
                        <w:t>Victorian Bar</w:t>
                      </w:r>
                    </w:p>
                    <w:p w14:paraId="660C6A5D" w14:textId="602DDE4E" w:rsidR="00ED3D2F" w:rsidRPr="00F54F99" w:rsidRDefault="00ED3D2F" w:rsidP="002B32C8">
                      <w:pPr>
                        <w:jc w:val="center"/>
                        <w:rPr>
                          <w:rFonts w:cs="Arial"/>
                          <w:smallCaps/>
                          <w:sz w:val="76"/>
                          <w:szCs w:val="76"/>
                          <w:lang w:val="en-AU"/>
                        </w:rPr>
                      </w:pPr>
                      <w:r w:rsidRPr="00F54F99">
                        <w:rPr>
                          <w:rFonts w:cs="Arial"/>
                          <w:smallCaps/>
                          <w:sz w:val="76"/>
                          <w:szCs w:val="76"/>
                          <w:lang w:val="en-AU"/>
                        </w:rPr>
                        <w:t>Witness Examination</w:t>
                      </w:r>
                    </w:p>
                  </w:txbxContent>
                </v:textbox>
                <w10:wrap type="through"/>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33664" behindDoc="0" locked="0" layoutInCell="1" allowOverlap="1" wp14:anchorId="1BB49694" wp14:editId="5CEEA107">
                <wp:simplePos x="0" y="0"/>
                <wp:positionH relativeFrom="column">
                  <wp:posOffset>-914400</wp:posOffset>
                </wp:positionH>
                <wp:positionV relativeFrom="paragraph">
                  <wp:posOffset>1946275</wp:posOffset>
                </wp:positionV>
                <wp:extent cx="7709535" cy="115570"/>
                <wp:effectExtent l="0" t="0" r="37465" b="36830"/>
                <wp:wrapThrough wrapText="bothSides">
                  <wp:wrapPolygon edited="0">
                    <wp:start x="0" y="0"/>
                    <wp:lineTo x="0" y="23736"/>
                    <wp:lineTo x="21634" y="23736"/>
                    <wp:lineTo x="21634"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709535" cy="11557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AADD46" w14:textId="77777777" w:rsidR="00ED3D2F" w:rsidRPr="00EF677E" w:rsidRDefault="00ED3D2F" w:rsidP="002B32C8">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49694" id="Rectangle 4" o:spid="_x0000_s1027" style="position:absolute;left:0;text-align:left;margin-left:-1in;margin-top:153.25pt;width:607.05pt;height: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" fillcolor="#cfbe9f" strokecolor="#1f3763 [1604]" strokeweight="1pt">
                <v:textbox>
                  <w:txbxContent>
                    <w:p w14:paraId="51AADD46" w14:textId="77777777" w:rsidR="00ED3D2F" w:rsidRPr="00EF677E" w:rsidRDefault="00ED3D2F" w:rsidP="002B32C8">
                      <w:pPr>
                        <w:jc w:val="center"/>
                        <w:rPr>
                          <w:rFonts w:ascii="Calibri" w:hAnsi="Calibri" w:cs="Times New Roman"/>
                          <w:smallCaps/>
                          <w:sz w:val="64"/>
                          <w:szCs w:val="64"/>
                          <w:lang w:val="en-AU"/>
                        </w:rPr>
                      </w:pPr>
                    </w:p>
                  </w:txbxContent>
                </v:textbox>
                <w10:wrap type="through"/>
              </v:rect>
            </w:pict>
          </mc:Fallback>
        </mc:AlternateContent>
      </w:r>
      <w:r w:rsidRPr="002725C8">
        <w:rPr>
          <w:rFonts w:ascii="Arial" w:hAnsi="Arial" w:cs="Arial"/>
          <w:b/>
          <w:sz w:val="56"/>
          <w:szCs w:val="56"/>
        </w:rPr>
        <w:t xml:space="preserve"> </w:t>
      </w:r>
    </w:p>
    <w:p w14:paraId="41590E4D" w14:textId="77777777" w:rsidR="002B32C8" w:rsidRPr="002725C8" w:rsidRDefault="002B32C8" w:rsidP="002B32C8">
      <w:pPr>
        <w:jc w:val="center"/>
        <w:rPr>
          <w:rFonts w:ascii="Arial" w:hAnsi="Arial" w:cs="Arial"/>
          <w:b/>
          <w:sz w:val="56"/>
          <w:szCs w:val="56"/>
        </w:rPr>
      </w:pPr>
    </w:p>
    <w:p w14:paraId="10867DF0" w14:textId="77777777" w:rsidR="002B32C8" w:rsidRPr="002725C8" w:rsidRDefault="002B32C8" w:rsidP="002B32C8">
      <w:pPr>
        <w:rPr>
          <w:rFonts w:ascii="Arial" w:hAnsi="Arial" w:cs="Arial"/>
        </w:rPr>
      </w:pPr>
    </w:p>
    <w:p w14:paraId="129A0B20" w14:textId="77777777" w:rsidR="002B32C8" w:rsidRPr="002725C8" w:rsidRDefault="002B32C8" w:rsidP="002B32C8">
      <w:pPr>
        <w:jc w:val="center"/>
        <w:rPr>
          <w:rFonts w:ascii="Arial" w:hAnsi="Arial" w:cs="Arial"/>
        </w:rPr>
      </w:pPr>
      <w:r w:rsidRPr="002725C8">
        <w:rPr>
          <w:rFonts w:ascii="Arial" w:hAnsi="Arial" w:cs="Arial"/>
          <w:noProof/>
          <w:lang w:val="en-US" w:eastAsia="zh-CN"/>
        </w:rPr>
        <w:drawing>
          <wp:inline distT="0" distB="0" distL="0" distR="0" wp14:anchorId="233F2D39" wp14:editId="49A48061">
            <wp:extent cx="2745740" cy="2745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5740" cy="2745740"/>
                    </a:xfrm>
                    <a:prstGeom prst="rect">
                      <a:avLst/>
                    </a:prstGeom>
                    <a:noFill/>
                    <a:ln>
                      <a:noFill/>
                    </a:ln>
                  </pic:spPr>
                </pic:pic>
              </a:graphicData>
            </a:graphic>
          </wp:inline>
        </w:drawing>
      </w:r>
    </w:p>
    <w:p w14:paraId="3AA9812C" w14:textId="77777777" w:rsidR="002B32C8" w:rsidRPr="002725C8" w:rsidRDefault="002B32C8" w:rsidP="002B32C8">
      <w:pPr>
        <w:jc w:val="center"/>
        <w:rPr>
          <w:rFonts w:ascii="Arial" w:hAnsi="Arial" w:cs="Arial"/>
          <w:b/>
          <w:sz w:val="36"/>
          <w:szCs w:val="36"/>
        </w:rPr>
      </w:pPr>
      <w:r w:rsidRPr="002725C8">
        <w:rPr>
          <w:rFonts w:ascii="Arial" w:hAnsi="Arial" w:cs="Arial"/>
          <w:b/>
          <w:sz w:val="36"/>
          <w:szCs w:val="36"/>
        </w:rPr>
        <w:t>Melbourne University</w:t>
      </w:r>
    </w:p>
    <w:p w14:paraId="13CD57D1" w14:textId="77777777" w:rsidR="002B32C8" w:rsidRPr="002725C8" w:rsidRDefault="002B32C8" w:rsidP="002B32C8">
      <w:pPr>
        <w:jc w:val="center"/>
        <w:rPr>
          <w:rFonts w:ascii="Arial" w:hAnsi="Arial" w:cs="Arial"/>
          <w:b/>
          <w:sz w:val="56"/>
          <w:szCs w:val="56"/>
        </w:rPr>
      </w:pPr>
      <w:r w:rsidRPr="002725C8">
        <w:rPr>
          <w:rFonts w:ascii="Arial" w:hAnsi="Arial" w:cs="Arial"/>
          <w:b/>
          <w:sz w:val="56"/>
          <w:szCs w:val="56"/>
        </w:rPr>
        <w:t>Law Students’ Society</w:t>
      </w:r>
    </w:p>
    <w:p w14:paraId="47AEB6CE" w14:textId="77777777" w:rsidR="002725C8" w:rsidRPr="002725C8" w:rsidRDefault="002725C8" w:rsidP="002725C8">
      <w:pPr>
        <w:widowControl w:val="0"/>
        <w:autoSpaceDE w:val="0"/>
        <w:autoSpaceDN w:val="0"/>
        <w:adjustRightInd w:val="0"/>
        <w:spacing w:after="240" w:line="360" w:lineRule="atLeast"/>
        <w:jc w:val="center"/>
        <w:rPr>
          <w:rFonts w:ascii="Arial" w:hAnsi="Arial" w:cs="Arial"/>
          <w:color w:val="000000"/>
          <w:lang w:val="en-US"/>
        </w:rPr>
      </w:pPr>
      <w:r w:rsidRPr="002725C8">
        <w:rPr>
          <w:rFonts w:ascii="Arial" w:hAnsi="Arial" w:cs="Arial"/>
          <w:color w:val="000000"/>
          <w:sz w:val="32"/>
          <w:szCs w:val="32"/>
          <w:lang w:val="en-US"/>
        </w:rPr>
        <w:t>Proudly sponsored by</w:t>
      </w:r>
    </w:p>
    <w:p w14:paraId="14A7DA6D" w14:textId="77777777" w:rsidR="002725C8" w:rsidRPr="002725C8" w:rsidRDefault="002725C8" w:rsidP="002725C8">
      <w:pPr>
        <w:widowControl w:val="0"/>
        <w:autoSpaceDE w:val="0"/>
        <w:autoSpaceDN w:val="0"/>
        <w:adjustRightInd w:val="0"/>
        <w:spacing w:line="280" w:lineRule="atLeast"/>
        <w:rPr>
          <w:rFonts w:ascii="Arial" w:hAnsi="Arial" w:cs="Arial"/>
          <w:color w:val="000000"/>
          <w:lang w:val="en-US"/>
        </w:rPr>
      </w:pPr>
      <w:r w:rsidRPr="002725C8">
        <w:rPr>
          <w:rFonts w:ascii="Arial" w:hAnsi="Arial" w:cs="Arial"/>
          <w:noProof/>
          <w:color w:val="000000"/>
          <w:lang w:val="en-US" w:eastAsia="zh-CN"/>
        </w:rPr>
        <w:drawing>
          <wp:anchor distT="0" distB="0" distL="114300" distR="114300" simplePos="0" relativeHeight="251636736" behindDoc="0" locked="0" layoutInCell="1" allowOverlap="1" wp14:anchorId="7D28F3DD" wp14:editId="46DDE639">
            <wp:simplePos x="0" y="0"/>
            <wp:positionH relativeFrom="margin">
              <wp:align>center</wp:align>
            </wp:positionH>
            <wp:positionV relativeFrom="paragraph">
              <wp:posOffset>149860</wp:posOffset>
            </wp:positionV>
            <wp:extent cx="2237740" cy="14103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5C8">
        <w:rPr>
          <w:rFonts w:ascii="Arial" w:hAnsi="Arial" w:cs="Arial"/>
          <w:color w:val="000000"/>
          <w:lang w:val="en-US"/>
        </w:rPr>
        <w:t xml:space="preserve"> </w:t>
      </w:r>
    </w:p>
    <w:p w14:paraId="0673360F" w14:textId="77777777" w:rsidR="002725C8" w:rsidRPr="002725C8" w:rsidRDefault="002725C8" w:rsidP="002B32C8">
      <w:pPr>
        <w:jc w:val="center"/>
        <w:rPr>
          <w:rFonts w:ascii="Arial" w:hAnsi="Arial" w:cs="Arial"/>
          <w:b/>
          <w:sz w:val="56"/>
          <w:szCs w:val="56"/>
        </w:rPr>
      </w:pPr>
    </w:p>
    <w:p w14:paraId="0CED823E" w14:textId="77777777" w:rsidR="002725C8" w:rsidRPr="002725C8" w:rsidRDefault="002725C8" w:rsidP="002B32C8">
      <w:pPr>
        <w:rPr>
          <w:rFonts w:ascii="Arial" w:hAnsi="Arial" w:cs="Arial"/>
        </w:rPr>
      </w:pPr>
    </w:p>
    <w:p w14:paraId="0EAA3F1F" w14:textId="77777777" w:rsidR="002725C8" w:rsidRPr="002725C8" w:rsidRDefault="002725C8" w:rsidP="002B32C8">
      <w:pPr>
        <w:rPr>
          <w:rFonts w:ascii="Arial" w:hAnsi="Arial" w:cs="Arial"/>
        </w:rPr>
      </w:pPr>
    </w:p>
    <w:p w14:paraId="34443D63" w14:textId="77777777" w:rsidR="002725C8" w:rsidRPr="002725C8" w:rsidRDefault="002725C8" w:rsidP="002B32C8">
      <w:pPr>
        <w:rPr>
          <w:rFonts w:ascii="Arial" w:hAnsi="Arial" w:cs="Arial"/>
        </w:rPr>
      </w:pPr>
    </w:p>
    <w:p w14:paraId="38F3D07D" w14:textId="77777777" w:rsidR="002725C8" w:rsidRPr="002725C8" w:rsidRDefault="002725C8" w:rsidP="002B32C8">
      <w:pPr>
        <w:rPr>
          <w:rFonts w:ascii="Arial" w:hAnsi="Arial" w:cs="Arial"/>
        </w:rPr>
      </w:pPr>
    </w:p>
    <w:p w14:paraId="7C9216DC" w14:textId="77777777" w:rsidR="002725C8" w:rsidRPr="002725C8" w:rsidRDefault="002725C8" w:rsidP="002B32C8">
      <w:pPr>
        <w:rPr>
          <w:rFonts w:ascii="Arial" w:hAnsi="Arial" w:cs="Arial"/>
        </w:rPr>
      </w:pPr>
    </w:p>
    <w:p w14:paraId="0B83F2C2" w14:textId="77777777" w:rsidR="002725C8" w:rsidRPr="002725C8" w:rsidRDefault="002725C8" w:rsidP="002B32C8">
      <w:pPr>
        <w:rPr>
          <w:rFonts w:ascii="Arial" w:hAnsi="Arial" w:cs="Arial"/>
        </w:rPr>
      </w:pPr>
    </w:p>
    <w:p w14:paraId="6004A144" w14:textId="77777777" w:rsidR="002725C8" w:rsidRDefault="002725C8" w:rsidP="002B32C8">
      <w:pPr>
        <w:rPr>
          <w:rFonts w:ascii="Arial" w:hAnsi="Arial" w:cs="Arial"/>
          <w:b/>
        </w:rPr>
      </w:pPr>
    </w:p>
    <w:p w14:paraId="2CAB8EA9" w14:textId="0BF5F6DA" w:rsidR="002B32C8" w:rsidRPr="002725C8" w:rsidRDefault="002725C8" w:rsidP="002B32C8">
      <w:pPr>
        <w:rPr>
          <w:rFonts w:ascii="Arial" w:hAnsi="Arial" w:cs="Arial"/>
        </w:rPr>
      </w:pPr>
      <w:r w:rsidRPr="002725C8">
        <w:rPr>
          <w:rFonts w:ascii="Arial" w:hAnsi="Arial" w:cs="Arial"/>
          <w:b/>
        </w:rPr>
        <w:t xml:space="preserve">Updated: </w:t>
      </w:r>
      <w:r w:rsidR="00A54061">
        <w:rPr>
          <w:rFonts w:ascii="Arial" w:hAnsi="Arial" w:cs="Arial"/>
          <w:b/>
        </w:rPr>
        <w:t>21 February 2020</w:t>
      </w:r>
      <w:r w:rsidR="002B32C8" w:rsidRPr="002725C8">
        <w:rPr>
          <w:rFonts w:ascii="Arial" w:hAnsi="Arial" w:cs="Arial"/>
        </w:rPr>
        <w:br w:type="page"/>
      </w:r>
    </w:p>
    <w:p w14:paraId="4C8CC4E2" w14:textId="77777777" w:rsidR="002B32C8" w:rsidRPr="002725C8" w:rsidRDefault="002B32C8" w:rsidP="002B32C8">
      <w:pPr>
        <w:rPr>
          <w:rFonts w:ascii="Arial" w:hAnsi="Arial" w:cs="Arial"/>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35712" behindDoc="0" locked="0" layoutInCell="1" allowOverlap="1" wp14:anchorId="1F894DAE" wp14:editId="49D60281">
                <wp:simplePos x="0" y="0"/>
                <wp:positionH relativeFrom="column">
                  <wp:posOffset>-975360</wp:posOffset>
                </wp:positionH>
                <wp:positionV relativeFrom="page">
                  <wp:posOffset>15240</wp:posOffset>
                </wp:positionV>
                <wp:extent cx="7709535" cy="1244600"/>
                <wp:effectExtent l="0" t="0" r="37465" b="25400"/>
                <wp:wrapSquare wrapText="bothSides"/>
                <wp:docPr id="7" name="Rectangle 7"/>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CEFD1A" w14:textId="77777777" w:rsidR="00ED3D2F" w:rsidRPr="00EF677E" w:rsidRDefault="00ED3D2F" w:rsidP="002B32C8">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894DAE" id="Rectangle 7" o:spid="_x0000_s1028" style="position:absolute;margin-left:-76.8pt;margin-top:1.2pt;width:607.05pt;height:9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" fillcolor="#052b48" strokecolor="#1f3763 [1604]" strokeweight="1pt">
                <v:textbox>
                  <w:txbxContent>
                    <w:p w14:paraId="11CEFD1A" w14:textId="77777777" w:rsidR="00ED3D2F" w:rsidRPr="00EF677E" w:rsidRDefault="00ED3D2F" w:rsidP="002B32C8">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34688" behindDoc="0" locked="0" layoutInCell="1" allowOverlap="1" wp14:anchorId="4DA0B09A" wp14:editId="322AFAFC">
                <wp:simplePos x="0" y="0"/>
                <wp:positionH relativeFrom="column">
                  <wp:posOffset>-977265</wp:posOffset>
                </wp:positionH>
                <wp:positionV relativeFrom="page">
                  <wp:posOffset>1259840</wp:posOffset>
                </wp:positionV>
                <wp:extent cx="7709535" cy="116840"/>
                <wp:effectExtent l="0" t="0" r="37465" b="35560"/>
                <wp:wrapSquare wrapText="bothSides"/>
                <wp:docPr id="8" name="Rectangle 8"/>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C7732" w14:textId="77777777" w:rsidR="00ED3D2F" w:rsidRPr="00EF677E" w:rsidRDefault="00ED3D2F" w:rsidP="002B32C8">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0B09A" id="Rectangle 8" o:spid="_x0000_s1029" style="position:absolute;margin-left:-76.95pt;margin-top:99.2pt;width:607.05pt;height: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" fillcolor="#cfbe9f" strokecolor="#1f3763 [1604]" strokeweight="1pt">
                <v:textbox>
                  <w:txbxContent>
                    <w:p w14:paraId="77EC7732" w14:textId="77777777" w:rsidR="00ED3D2F" w:rsidRPr="00EF677E" w:rsidRDefault="00ED3D2F" w:rsidP="002B32C8">
                      <w:pPr>
                        <w:jc w:val="center"/>
                        <w:rPr>
                          <w:rFonts w:ascii="Calibri" w:hAnsi="Calibri" w:cs="Times New Roman"/>
                          <w:smallCaps/>
                          <w:sz w:val="64"/>
                          <w:szCs w:val="64"/>
                          <w:lang w:val="en-AU"/>
                        </w:rPr>
                      </w:pPr>
                    </w:p>
                  </w:txbxContent>
                </v:textbox>
                <w10:wrap type="square" anchory="page"/>
              </v:rect>
            </w:pict>
          </mc:Fallback>
        </mc:AlternateContent>
      </w:r>
    </w:p>
    <w:p w14:paraId="497EC996" w14:textId="77777777" w:rsidR="008B16F5" w:rsidRDefault="008B16F5" w:rsidP="008B16F5">
      <w:pPr>
        <w:widowControl w:val="0"/>
        <w:autoSpaceDE w:val="0"/>
        <w:autoSpaceDN w:val="0"/>
        <w:adjustRightInd w:val="0"/>
        <w:spacing w:after="240" w:line="360" w:lineRule="atLeast"/>
        <w:jc w:val="center"/>
        <w:rPr>
          <w:rFonts w:cs="Arial"/>
          <w:b/>
          <w:color w:val="000000"/>
          <w:sz w:val="32"/>
          <w:szCs w:val="32"/>
          <w:lang w:val="en-US"/>
        </w:rPr>
      </w:pPr>
    </w:p>
    <w:p w14:paraId="30BEA489" w14:textId="1CBAE8B9" w:rsidR="008B16F5" w:rsidRPr="008B16F5" w:rsidRDefault="002725C8" w:rsidP="008B16F5">
      <w:pPr>
        <w:widowControl w:val="0"/>
        <w:autoSpaceDE w:val="0"/>
        <w:autoSpaceDN w:val="0"/>
        <w:adjustRightInd w:val="0"/>
        <w:spacing w:after="240" w:line="360" w:lineRule="atLeast"/>
        <w:jc w:val="center"/>
        <w:rPr>
          <w:rFonts w:cs="Arial"/>
          <w:b/>
          <w:color w:val="000000"/>
          <w:sz w:val="32"/>
          <w:szCs w:val="32"/>
          <w:lang w:val="en-US"/>
        </w:rPr>
      </w:pPr>
      <w:r w:rsidRPr="008B16F5">
        <w:rPr>
          <w:rFonts w:cs="Arial"/>
          <w:b/>
          <w:color w:val="000000"/>
          <w:sz w:val="32"/>
          <w:szCs w:val="32"/>
          <w:lang w:val="en-US"/>
        </w:rPr>
        <w:t>Table of Contents</w:t>
      </w:r>
    </w:p>
    <w:p w14:paraId="2C4E3C94" w14:textId="77777777" w:rsidR="00F54F99" w:rsidRDefault="00F54F99">
      <w:pPr>
        <w:rPr>
          <w:rFonts w:ascii="Arial" w:hAnsi="Arial" w:cs="Arial"/>
          <w:b/>
        </w:rPr>
      </w:pP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7716"/>
        <w:gridCol w:w="1304"/>
      </w:tblGrid>
      <w:tr w:rsidR="00ED3D2F" w:rsidRPr="008B16F5" w14:paraId="709DDF22" w14:textId="77777777" w:rsidTr="008B16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none" w:sz="0" w:space="0" w:color="auto"/>
              <w:left w:val="none" w:sz="0" w:space="0" w:color="auto"/>
              <w:bottom w:val="none" w:sz="0" w:space="0" w:color="auto"/>
              <w:right w:val="none" w:sz="0" w:space="0" w:color="auto"/>
            </w:tcBorders>
          </w:tcPr>
          <w:p w14:paraId="362F7790" w14:textId="709986C1" w:rsidR="00ED3D2F" w:rsidRPr="008B16F5" w:rsidRDefault="00ED3D2F" w:rsidP="00ED3D2F">
            <w:pPr>
              <w:spacing w:line="480" w:lineRule="auto"/>
              <w:rPr>
                <w:rFonts w:ascii="Arial" w:hAnsi="Arial" w:cs="Arial"/>
                <w:color w:val="auto"/>
              </w:rPr>
            </w:pPr>
            <w:r w:rsidRPr="008B16F5">
              <w:rPr>
                <w:rFonts w:ascii="Arial" w:hAnsi="Arial" w:cs="Arial"/>
                <w:color w:val="auto"/>
              </w:rPr>
              <w:t>WELCOME</w:t>
            </w:r>
          </w:p>
        </w:tc>
        <w:tc>
          <w:tcPr>
            <w:tcW w:w="1331" w:type="dxa"/>
            <w:tcBorders>
              <w:top w:val="none" w:sz="0" w:space="0" w:color="auto"/>
              <w:left w:val="none" w:sz="0" w:space="0" w:color="auto"/>
              <w:bottom w:val="none" w:sz="0" w:space="0" w:color="auto"/>
              <w:right w:val="none" w:sz="0" w:space="0" w:color="auto"/>
            </w:tcBorders>
          </w:tcPr>
          <w:p w14:paraId="560A9FB6" w14:textId="24C5F665" w:rsidR="00ED3D2F" w:rsidRPr="008B16F5" w:rsidRDefault="00ED3D2F" w:rsidP="00ED3D2F">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B16F5">
              <w:rPr>
                <w:rFonts w:ascii="Arial" w:hAnsi="Arial" w:cs="Arial"/>
                <w:color w:val="auto"/>
              </w:rPr>
              <w:t>3</w:t>
            </w:r>
          </w:p>
        </w:tc>
      </w:tr>
      <w:tr w:rsidR="00ED3D2F" w:rsidRPr="008B16F5" w14:paraId="464FF7FD" w14:textId="77777777" w:rsidTr="008B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tcPr>
          <w:p w14:paraId="73860945" w14:textId="4CD39D76" w:rsidR="00ED3D2F" w:rsidRPr="008B16F5" w:rsidRDefault="00ED3D2F" w:rsidP="00ED3D2F">
            <w:pPr>
              <w:spacing w:line="480" w:lineRule="auto"/>
              <w:rPr>
                <w:rFonts w:ascii="Arial" w:hAnsi="Arial" w:cs="Arial"/>
                <w:color w:val="auto"/>
              </w:rPr>
            </w:pPr>
            <w:r w:rsidRPr="008B16F5">
              <w:rPr>
                <w:rFonts w:ascii="Arial" w:hAnsi="Arial" w:cs="Arial"/>
                <w:color w:val="auto"/>
              </w:rPr>
              <w:t>WHAT IS WITNESS EXAMINATION?</w:t>
            </w:r>
          </w:p>
        </w:tc>
        <w:tc>
          <w:tcPr>
            <w:tcW w:w="1331" w:type="dxa"/>
            <w:tcBorders>
              <w:left w:val="none" w:sz="0" w:space="0" w:color="auto"/>
              <w:right w:val="none" w:sz="0" w:space="0" w:color="auto"/>
            </w:tcBorders>
          </w:tcPr>
          <w:p w14:paraId="781E87E3" w14:textId="598A57C2" w:rsidR="00ED3D2F" w:rsidRPr="008B16F5" w:rsidRDefault="00ED3D2F" w:rsidP="00ED3D2F">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B16F5">
              <w:rPr>
                <w:rFonts w:ascii="Arial" w:hAnsi="Arial" w:cs="Arial"/>
                <w:b/>
                <w:color w:val="auto"/>
              </w:rPr>
              <w:t>4</w:t>
            </w:r>
          </w:p>
        </w:tc>
      </w:tr>
      <w:tr w:rsidR="00ED3D2F" w:rsidRPr="008B16F5" w14:paraId="0BFF8BC3" w14:textId="77777777" w:rsidTr="008B16F5">
        <w:tc>
          <w:tcPr>
            <w:cnfStyle w:val="001000000000" w:firstRow="0" w:lastRow="0" w:firstColumn="1" w:lastColumn="0" w:oddVBand="0" w:evenVBand="0" w:oddHBand="0" w:evenHBand="0" w:firstRowFirstColumn="0" w:firstRowLastColumn="0" w:lastRowFirstColumn="0" w:lastRowLastColumn="0"/>
            <w:tcW w:w="7905" w:type="dxa"/>
          </w:tcPr>
          <w:p w14:paraId="04E98DBD" w14:textId="6D4CA1BD" w:rsidR="00ED3D2F" w:rsidRPr="008B16F5" w:rsidRDefault="00ED3D2F" w:rsidP="00ED3D2F">
            <w:pPr>
              <w:spacing w:line="480" w:lineRule="auto"/>
              <w:rPr>
                <w:rFonts w:ascii="Arial" w:hAnsi="Arial" w:cs="Arial"/>
                <w:color w:val="auto"/>
              </w:rPr>
            </w:pPr>
            <w:r w:rsidRPr="008B16F5">
              <w:rPr>
                <w:rFonts w:ascii="Arial" w:hAnsi="Arial" w:cs="Arial"/>
                <w:color w:val="auto"/>
              </w:rPr>
              <w:t>HOW DOES IT WORK?</w:t>
            </w:r>
          </w:p>
        </w:tc>
        <w:tc>
          <w:tcPr>
            <w:tcW w:w="1331" w:type="dxa"/>
          </w:tcPr>
          <w:p w14:paraId="0EEF438F" w14:textId="2B5589DD" w:rsidR="00ED3D2F" w:rsidRPr="008B16F5" w:rsidRDefault="00ED3D2F" w:rsidP="00ED3D2F">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B16F5">
              <w:rPr>
                <w:rFonts w:ascii="Arial" w:hAnsi="Arial" w:cs="Arial"/>
                <w:b/>
                <w:color w:val="auto"/>
              </w:rPr>
              <w:t>5</w:t>
            </w:r>
          </w:p>
        </w:tc>
      </w:tr>
      <w:tr w:rsidR="00ED3D2F" w:rsidRPr="008B16F5" w14:paraId="58FF920B" w14:textId="77777777" w:rsidTr="008B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tcPr>
          <w:p w14:paraId="65A15DE7" w14:textId="3E0B1F6F" w:rsidR="00ED3D2F" w:rsidRPr="008B16F5" w:rsidRDefault="00ED3D2F" w:rsidP="00ED3D2F">
            <w:pPr>
              <w:spacing w:line="480" w:lineRule="auto"/>
              <w:rPr>
                <w:rFonts w:ascii="Arial" w:hAnsi="Arial" w:cs="Arial"/>
                <w:color w:val="auto"/>
              </w:rPr>
            </w:pPr>
            <w:r w:rsidRPr="008B16F5">
              <w:rPr>
                <w:rFonts w:ascii="Arial" w:hAnsi="Arial" w:cs="Arial"/>
                <w:color w:val="auto"/>
              </w:rPr>
              <w:t>PROCEDURE – STRUCTURE OF TRIAL</w:t>
            </w:r>
          </w:p>
        </w:tc>
        <w:tc>
          <w:tcPr>
            <w:tcW w:w="1331" w:type="dxa"/>
            <w:tcBorders>
              <w:left w:val="none" w:sz="0" w:space="0" w:color="auto"/>
              <w:right w:val="none" w:sz="0" w:space="0" w:color="auto"/>
            </w:tcBorders>
          </w:tcPr>
          <w:p w14:paraId="7A9C4B3E" w14:textId="0B96BBB4" w:rsidR="00ED3D2F" w:rsidRPr="008B16F5" w:rsidRDefault="00ED3D2F" w:rsidP="00ED3D2F">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B16F5">
              <w:rPr>
                <w:rFonts w:ascii="Arial" w:hAnsi="Arial" w:cs="Arial"/>
                <w:b/>
                <w:color w:val="auto"/>
              </w:rPr>
              <w:t>6</w:t>
            </w:r>
          </w:p>
        </w:tc>
      </w:tr>
      <w:tr w:rsidR="00ED3D2F" w:rsidRPr="008B16F5" w14:paraId="3DB5D686" w14:textId="77777777" w:rsidTr="008B16F5">
        <w:tc>
          <w:tcPr>
            <w:cnfStyle w:val="001000000000" w:firstRow="0" w:lastRow="0" w:firstColumn="1" w:lastColumn="0" w:oddVBand="0" w:evenVBand="0" w:oddHBand="0" w:evenHBand="0" w:firstRowFirstColumn="0" w:firstRowLastColumn="0" w:lastRowFirstColumn="0" w:lastRowLastColumn="0"/>
            <w:tcW w:w="7905" w:type="dxa"/>
          </w:tcPr>
          <w:p w14:paraId="5F928809" w14:textId="4BC1B38D" w:rsidR="00ED3D2F" w:rsidRPr="008B16F5" w:rsidRDefault="00ED3D2F" w:rsidP="00ED3D2F">
            <w:pPr>
              <w:spacing w:line="480" w:lineRule="auto"/>
              <w:rPr>
                <w:rFonts w:ascii="Arial" w:hAnsi="Arial" w:cs="Arial"/>
                <w:color w:val="auto"/>
              </w:rPr>
            </w:pPr>
            <w:r w:rsidRPr="008B16F5">
              <w:rPr>
                <w:rFonts w:ascii="Arial" w:hAnsi="Arial" w:cs="Arial"/>
                <w:color w:val="auto"/>
              </w:rPr>
              <w:t xml:space="preserve">OBJECTIONS </w:t>
            </w:r>
          </w:p>
        </w:tc>
        <w:tc>
          <w:tcPr>
            <w:tcW w:w="1331" w:type="dxa"/>
          </w:tcPr>
          <w:p w14:paraId="1379AB85" w14:textId="30ABA8C1" w:rsidR="00ED3D2F" w:rsidRPr="008B16F5" w:rsidRDefault="00ED3D2F" w:rsidP="00ED3D2F">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B16F5">
              <w:rPr>
                <w:rFonts w:ascii="Arial" w:hAnsi="Arial" w:cs="Arial"/>
                <w:b/>
                <w:color w:val="auto"/>
              </w:rPr>
              <w:t>10</w:t>
            </w:r>
          </w:p>
        </w:tc>
      </w:tr>
      <w:tr w:rsidR="00ED3D2F" w:rsidRPr="008B16F5" w14:paraId="311C725E" w14:textId="77777777" w:rsidTr="008B1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tcPr>
          <w:p w14:paraId="03F397EB" w14:textId="6111F3F9" w:rsidR="00ED3D2F" w:rsidRPr="008B16F5" w:rsidRDefault="00ED3D2F" w:rsidP="00ED3D2F">
            <w:pPr>
              <w:spacing w:line="480" w:lineRule="auto"/>
              <w:rPr>
                <w:rFonts w:ascii="Arial" w:hAnsi="Arial" w:cs="Arial"/>
                <w:color w:val="auto"/>
              </w:rPr>
            </w:pPr>
            <w:r w:rsidRPr="008B16F5">
              <w:rPr>
                <w:rFonts w:ascii="Arial" w:hAnsi="Arial" w:cs="Arial"/>
                <w:color w:val="auto"/>
              </w:rPr>
              <w:t>TIPS</w:t>
            </w:r>
          </w:p>
        </w:tc>
        <w:tc>
          <w:tcPr>
            <w:tcW w:w="1331" w:type="dxa"/>
            <w:tcBorders>
              <w:left w:val="none" w:sz="0" w:space="0" w:color="auto"/>
              <w:right w:val="none" w:sz="0" w:space="0" w:color="auto"/>
            </w:tcBorders>
          </w:tcPr>
          <w:p w14:paraId="3317BF8E" w14:textId="4475CF14" w:rsidR="00ED3D2F" w:rsidRPr="008B16F5" w:rsidRDefault="00ED3D2F" w:rsidP="00ED3D2F">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sidRPr="008B16F5">
              <w:rPr>
                <w:rFonts w:ascii="Arial" w:hAnsi="Arial" w:cs="Arial"/>
                <w:b/>
                <w:color w:val="auto"/>
              </w:rPr>
              <w:t>16</w:t>
            </w:r>
          </w:p>
        </w:tc>
      </w:tr>
      <w:tr w:rsidR="00ED3D2F" w:rsidRPr="008B16F5" w14:paraId="3A3078DD" w14:textId="77777777" w:rsidTr="008B16F5">
        <w:tc>
          <w:tcPr>
            <w:cnfStyle w:val="001000000000" w:firstRow="0" w:lastRow="0" w:firstColumn="1" w:lastColumn="0" w:oddVBand="0" w:evenVBand="0" w:oddHBand="0" w:evenHBand="0" w:firstRowFirstColumn="0" w:firstRowLastColumn="0" w:lastRowFirstColumn="0" w:lastRowLastColumn="0"/>
            <w:tcW w:w="7905" w:type="dxa"/>
          </w:tcPr>
          <w:p w14:paraId="2B5C5A70" w14:textId="08C989CD" w:rsidR="00ED3D2F" w:rsidRPr="008B16F5" w:rsidRDefault="00ED3D2F" w:rsidP="00ED3D2F">
            <w:pPr>
              <w:spacing w:line="480" w:lineRule="auto"/>
              <w:rPr>
                <w:rFonts w:ascii="Arial" w:hAnsi="Arial" w:cs="Arial"/>
                <w:color w:val="auto"/>
              </w:rPr>
            </w:pPr>
            <w:r w:rsidRPr="008B16F5">
              <w:rPr>
                <w:rFonts w:ascii="Arial" w:hAnsi="Arial" w:cs="Arial"/>
                <w:color w:val="auto"/>
              </w:rPr>
              <w:t>RULES</w:t>
            </w:r>
          </w:p>
        </w:tc>
        <w:tc>
          <w:tcPr>
            <w:tcW w:w="1331" w:type="dxa"/>
          </w:tcPr>
          <w:p w14:paraId="11064FCF" w14:textId="7695F95F" w:rsidR="00ED3D2F" w:rsidRPr="008B16F5" w:rsidRDefault="00ED3D2F" w:rsidP="00ED3D2F">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B16F5">
              <w:rPr>
                <w:rFonts w:ascii="Arial" w:hAnsi="Arial" w:cs="Arial"/>
                <w:b/>
                <w:color w:val="auto"/>
              </w:rPr>
              <w:t>22</w:t>
            </w:r>
          </w:p>
        </w:tc>
      </w:tr>
    </w:tbl>
    <w:p w14:paraId="6015A128" w14:textId="77777777" w:rsidR="00ED3D2F" w:rsidRDefault="00ED3D2F">
      <w:pPr>
        <w:rPr>
          <w:rFonts w:ascii="Arial" w:hAnsi="Arial" w:cs="Arial"/>
          <w:b/>
        </w:rPr>
      </w:pPr>
    </w:p>
    <w:p w14:paraId="38D452D3" w14:textId="77777777" w:rsidR="00ED3D2F" w:rsidRDefault="00ED3D2F">
      <w:pPr>
        <w:rPr>
          <w:rFonts w:ascii="Arial" w:hAnsi="Arial" w:cs="Arial"/>
          <w:b/>
        </w:rPr>
      </w:pPr>
    </w:p>
    <w:p w14:paraId="04E1190C" w14:textId="77777777" w:rsidR="00F54F99" w:rsidRDefault="00F54F99">
      <w:pPr>
        <w:rPr>
          <w:rFonts w:ascii="Arial" w:hAnsi="Arial" w:cs="Arial"/>
          <w:b/>
        </w:rPr>
      </w:pPr>
      <w:r>
        <w:rPr>
          <w:rFonts w:ascii="Arial" w:hAnsi="Arial" w:cs="Arial"/>
          <w:b/>
        </w:rPr>
        <w:br w:type="page"/>
      </w:r>
    </w:p>
    <w:p w14:paraId="4A8A88EC" w14:textId="4404A7E4" w:rsidR="00F54F99" w:rsidRDefault="00776246">
      <w:pPr>
        <w:rPr>
          <w:rFonts w:ascii="Arial" w:hAnsi="Arial" w:cs="Arial"/>
          <w:b/>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40832" behindDoc="0" locked="0" layoutInCell="1" allowOverlap="1" wp14:anchorId="08346248" wp14:editId="35EB7382">
                <wp:simplePos x="0" y="0"/>
                <wp:positionH relativeFrom="column">
                  <wp:posOffset>-914400</wp:posOffset>
                </wp:positionH>
                <wp:positionV relativeFrom="page">
                  <wp:posOffset>0</wp:posOffset>
                </wp:positionV>
                <wp:extent cx="7709535" cy="1244600"/>
                <wp:effectExtent l="0" t="0" r="37465" b="25400"/>
                <wp:wrapSquare wrapText="bothSides"/>
                <wp:docPr id="17" name="Rectangle 17"/>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F58AB9" w14:textId="77777777" w:rsidR="00ED3D2F" w:rsidRPr="00EF677E" w:rsidRDefault="00ED3D2F" w:rsidP="00776246">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46248" id="Rectangle 17" o:spid="_x0000_s1030" style="position:absolute;margin-left:-1in;margin-top:0;width:607.05pt;height:9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BAKEvibAgAAggUAAA4AAAAAAAAAAAAAAAAALgIAAGRycy9l&#10;Mm9Eb2MueG1sUEsBAi0AFAAGAAgAAAAhAC5uLQLfAAAACgEAAA8AAAAAAAAAAAAAAAAA9QQAAGRy&#10;cy9kb3ducmV2LnhtbFBLBQYAAAAABAAEAPMAAAABBgAAAAA=&#10;" fillcolor="#052b48" strokecolor="#1f3763 [1604]" strokeweight="1pt">
                <v:textbox>
                  <w:txbxContent>
                    <w:p w14:paraId="75F58AB9" w14:textId="77777777" w:rsidR="00ED3D2F" w:rsidRPr="00EF677E" w:rsidRDefault="00ED3D2F" w:rsidP="00776246">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39808" behindDoc="0" locked="0" layoutInCell="1" allowOverlap="1" wp14:anchorId="48DFAD38" wp14:editId="24BB1387">
                <wp:simplePos x="0" y="0"/>
                <wp:positionH relativeFrom="column">
                  <wp:posOffset>-914400</wp:posOffset>
                </wp:positionH>
                <wp:positionV relativeFrom="page">
                  <wp:posOffset>1244600</wp:posOffset>
                </wp:positionV>
                <wp:extent cx="7709535" cy="116840"/>
                <wp:effectExtent l="0" t="0" r="37465" b="35560"/>
                <wp:wrapSquare wrapText="bothSides"/>
                <wp:docPr id="16" name="Rectangle 16"/>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EC8A9F" w14:textId="77777777" w:rsidR="00ED3D2F" w:rsidRPr="00EF677E" w:rsidRDefault="00ED3D2F" w:rsidP="00776246">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FAD38" id="Rectangle 16" o:spid="_x0000_s1031" style="position:absolute;margin-left:-1in;margin-top:98pt;width:607.05pt;height:9.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" fillcolor="#cfbe9f" strokecolor="#1f3763 [1604]" strokeweight="1pt">
                <v:textbox>
                  <w:txbxContent>
                    <w:p w14:paraId="6AEC8A9F" w14:textId="77777777" w:rsidR="00ED3D2F" w:rsidRPr="00EF677E" w:rsidRDefault="00ED3D2F" w:rsidP="00776246">
                      <w:pPr>
                        <w:jc w:val="center"/>
                        <w:rPr>
                          <w:rFonts w:ascii="Calibri" w:hAnsi="Calibri" w:cs="Times New Roman"/>
                          <w:smallCaps/>
                          <w:sz w:val="64"/>
                          <w:szCs w:val="64"/>
                          <w:lang w:val="en-AU"/>
                        </w:rPr>
                      </w:pPr>
                    </w:p>
                  </w:txbxContent>
                </v:textbox>
                <w10:wrap type="square" anchory="page"/>
              </v:rect>
            </w:pict>
          </mc:Fallback>
        </mc:AlternateContent>
      </w:r>
    </w:p>
    <w:p w14:paraId="32238BAA" w14:textId="77777777" w:rsidR="00776246" w:rsidRDefault="00776246" w:rsidP="00F54F99">
      <w:pPr>
        <w:widowControl w:val="0"/>
        <w:autoSpaceDE w:val="0"/>
        <w:autoSpaceDN w:val="0"/>
        <w:adjustRightInd w:val="0"/>
        <w:spacing w:after="240" w:line="560" w:lineRule="atLeast"/>
        <w:rPr>
          <w:rFonts w:cs="Arial"/>
          <w:b/>
          <w:color w:val="000000"/>
          <w:sz w:val="28"/>
          <w:szCs w:val="28"/>
          <w:lang w:val="en-US"/>
        </w:rPr>
      </w:pPr>
    </w:p>
    <w:p w14:paraId="6873A248" w14:textId="77777777" w:rsidR="00F54F99" w:rsidRPr="00F54F99" w:rsidRDefault="00F54F99" w:rsidP="00F54F99">
      <w:pPr>
        <w:widowControl w:val="0"/>
        <w:autoSpaceDE w:val="0"/>
        <w:autoSpaceDN w:val="0"/>
        <w:adjustRightInd w:val="0"/>
        <w:spacing w:after="240" w:line="560" w:lineRule="atLeast"/>
        <w:rPr>
          <w:rFonts w:cs="Arial"/>
          <w:b/>
          <w:color w:val="000000"/>
          <w:sz w:val="28"/>
          <w:szCs w:val="28"/>
          <w:lang w:val="en-US"/>
        </w:rPr>
      </w:pPr>
      <w:r w:rsidRPr="00F54F99">
        <w:rPr>
          <w:rFonts w:cs="Arial"/>
          <w:b/>
          <w:color w:val="000000"/>
          <w:sz w:val="28"/>
          <w:szCs w:val="28"/>
          <w:lang w:val="en-US"/>
        </w:rPr>
        <w:t xml:space="preserve">WELCOME </w:t>
      </w:r>
    </w:p>
    <w:p w14:paraId="3725838A" w14:textId="5AB63EA3" w:rsidR="00F54F99" w:rsidRPr="00F54F99" w:rsidRDefault="00F54F99" w:rsidP="00776246">
      <w:pPr>
        <w:widowControl w:val="0"/>
        <w:autoSpaceDE w:val="0"/>
        <w:autoSpaceDN w:val="0"/>
        <w:adjustRightInd w:val="0"/>
        <w:spacing w:after="240" w:line="360" w:lineRule="auto"/>
        <w:jc w:val="both"/>
        <w:rPr>
          <w:rFonts w:ascii="Arial" w:hAnsi="Arial" w:cs="Arial"/>
          <w:color w:val="000000"/>
          <w:lang w:val="en-US"/>
        </w:rPr>
      </w:pPr>
      <w:r w:rsidRPr="00F54F99">
        <w:rPr>
          <w:rFonts w:ascii="Arial" w:hAnsi="Arial" w:cs="Arial"/>
          <w:color w:val="000000"/>
          <w:lang w:val="en-US"/>
        </w:rPr>
        <w:t xml:space="preserve">The </w:t>
      </w:r>
      <w:r w:rsidR="00606B7A">
        <w:rPr>
          <w:rFonts w:ascii="Arial" w:hAnsi="Arial" w:cs="Arial"/>
          <w:color w:val="000000"/>
          <w:lang w:val="en-US"/>
        </w:rPr>
        <w:t xml:space="preserve">Victorian Bar </w:t>
      </w:r>
      <w:r w:rsidRPr="00F54F99">
        <w:rPr>
          <w:rFonts w:ascii="Arial" w:hAnsi="Arial" w:cs="Arial"/>
          <w:color w:val="000000"/>
          <w:lang w:val="en-US"/>
        </w:rPr>
        <w:t xml:space="preserve">Witness Examination Competition offers a fantastic opportunity for students to develop their skills in the field of advocacy. Whether you are an aspiring barrister, or simply interested in developing your ability in the art of persuasion, this competition provides an exciting and competitive medium in which to practice your craft. </w:t>
      </w:r>
    </w:p>
    <w:p w14:paraId="353427BD" w14:textId="21D693C0" w:rsidR="00F54F99" w:rsidRPr="00F54F99" w:rsidRDefault="00F54F99" w:rsidP="00776246">
      <w:pPr>
        <w:widowControl w:val="0"/>
        <w:autoSpaceDE w:val="0"/>
        <w:autoSpaceDN w:val="0"/>
        <w:adjustRightInd w:val="0"/>
        <w:spacing w:after="240" w:line="360" w:lineRule="auto"/>
        <w:jc w:val="both"/>
        <w:rPr>
          <w:rFonts w:ascii="Arial" w:hAnsi="Arial" w:cs="Arial"/>
          <w:color w:val="000000"/>
          <w:lang w:val="en-US"/>
        </w:rPr>
      </w:pPr>
      <w:r w:rsidRPr="00F54F99">
        <w:rPr>
          <w:rFonts w:ascii="Arial" w:hAnsi="Arial" w:cs="Arial"/>
          <w:color w:val="000000"/>
          <w:lang w:val="en-US"/>
        </w:rPr>
        <w:t xml:space="preserve">This year, we are extremely excited to work alongside with our sponsor, Victorian Bar. On behalf of the LSS, we would like to thank them for their continuous support. </w:t>
      </w:r>
    </w:p>
    <w:p w14:paraId="2CE55900" w14:textId="38C89C8E" w:rsidR="00F54F99" w:rsidRPr="00F54F99" w:rsidRDefault="00F54F99" w:rsidP="00776246">
      <w:pPr>
        <w:widowControl w:val="0"/>
        <w:autoSpaceDE w:val="0"/>
        <w:autoSpaceDN w:val="0"/>
        <w:adjustRightInd w:val="0"/>
        <w:spacing w:after="240" w:line="360" w:lineRule="auto"/>
        <w:jc w:val="both"/>
        <w:rPr>
          <w:rFonts w:ascii="Arial" w:hAnsi="Arial" w:cs="Arial"/>
          <w:color w:val="000000"/>
          <w:lang w:val="en-US"/>
        </w:rPr>
      </w:pPr>
      <w:r w:rsidRPr="00F54F99">
        <w:rPr>
          <w:rFonts w:ascii="Arial" w:hAnsi="Arial" w:cs="Arial"/>
          <w:color w:val="000000"/>
          <w:lang w:val="en-US"/>
        </w:rPr>
        <w:t xml:space="preserve">This Guidebook provides an overview of the competition, including rules, procedures and formalities. Please ensure both team members have thoroughly read through the Witness Examination Guidebook and understand its contents. </w:t>
      </w:r>
    </w:p>
    <w:p w14:paraId="75941895" w14:textId="3DCF959A" w:rsidR="00F54F99" w:rsidRPr="00F54F99" w:rsidRDefault="00F54F99" w:rsidP="00776246">
      <w:pPr>
        <w:widowControl w:val="0"/>
        <w:autoSpaceDE w:val="0"/>
        <w:autoSpaceDN w:val="0"/>
        <w:adjustRightInd w:val="0"/>
        <w:spacing w:after="240" w:line="360" w:lineRule="auto"/>
        <w:jc w:val="both"/>
        <w:rPr>
          <w:rFonts w:ascii="Arial" w:hAnsi="Arial" w:cs="Arial"/>
          <w:color w:val="000000"/>
          <w:lang w:val="en-US"/>
        </w:rPr>
      </w:pPr>
      <w:r w:rsidRPr="00F54F99">
        <w:rPr>
          <w:rFonts w:ascii="Arial" w:hAnsi="Arial" w:cs="Arial"/>
          <w:color w:val="000000"/>
          <w:lang w:val="en-US"/>
        </w:rPr>
        <w:t>If you have any questions or concerns plea</w:t>
      </w:r>
      <w:r>
        <w:rPr>
          <w:rFonts w:ascii="Arial" w:hAnsi="Arial" w:cs="Arial"/>
          <w:color w:val="000000"/>
          <w:lang w:val="en-US"/>
        </w:rPr>
        <w:t xml:space="preserve">se feel free to contact the </w:t>
      </w:r>
      <w:r w:rsidR="00A54061">
        <w:rPr>
          <w:rFonts w:ascii="Arial" w:hAnsi="Arial" w:cs="Arial"/>
          <w:color w:val="000000"/>
          <w:lang w:val="en-US"/>
        </w:rPr>
        <w:t xml:space="preserve">2020 </w:t>
      </w:r>
      <w:r w:rsidRPr="00F54F99">
        <w:rPr>
          <w:rFonts w:ascii="Arial" w:hAnsi="Arial" w:cs="Arial"/>
          <w:color w:val="000000"/>
          <w:lang w:val="en-US"/>
        </w:rPr>
        <w:t xml:space="preserve">Witness Examination Competition Officers, </w:t>
      </w:r>
      <w:r w:rsidR="00A54061">
        <w:rPr>
          <w:rFonts w:ascii="Arial" w:hAnsi="Arial" w:cs="Arial"/>
          <w:color w:val="000000"/>
          <w:lang w:val="en-US"/>
        </w:rPr>
        <w:t>Bill Cai</w:t>
      </w:r>
      <w:r>
        <w:rPr>
          <w:rFonts w:ascii="Arial" w:hAnsi="Arial" w:cs="Arial"/>
          <w:color w:val="000000"/>
          <w:lang w:val="en-US"/>
        </w:rPr>
        <w:t xml:space="preserve"> or </w:t>
      </w:r>
      <w:r w:rsidR="00A54061">
        <w:rPr>
          <w:rFonts w:ascii="Arial" w:hAnsi="Arial" w:cs="Arial"/>
          <w:color w:val="000000"/>
          <w:lang w:val="en-US"/>
        </w:rPr>
        <w:t>Katie Nikolaou</w:t>
      </w:r>
      <w:r w:rsidRPr="00F54F99">
        <w:rPr>
          <w:rFonts w:ascii="Arial" w:hAnsi="Arial" w:cs="Arial"/>
          <w:color w:val="000000"/>
          <w:lang w:val="en-US"/>
        </w:rPr>
        <w:t xml:space="preserve"> at </w:t>
      </w:r>
      <w:r w:rsidRPr="00776246">
        <w:rPr>
          <w:rFonts w:ascii="Arial" w:hAnsi="Arial" w:cs="Arial"/>
          <w:b/>
          <w:i/>
          <w:color w:val="000000"/>
          <w:lang w:val="en-US"/>
        </w:rPr>
        <w:t>&lt;witnessexamination@mulss.com&gt;</w:t>
      </w:r>
      <w:r w:rsidRPr="00F54F99">
        <w:rPr>
          <w:rFonts w:ascii="Arial" w:hAnsi="Arial" w:cs="Arial"/>
          <w:i/>
          <w:color w:val="000000"/>
          <w:lang w:val="en-US"/>
        </w:rPr>
        <w:t>.</w:t>
      </w:r>
      <w:r w:rsidRPr="00F54F99">
        <w:rPr>
          <w:rFonts w:ascii="Arial" w:hAnsi="Arial" w:cs="Arial"/>
          <w:color w:val="000000"/>
          <w:lang w:val="en-US"/>
        </w:rPr>
        <w:t xml:space="preserve"> </w:t>
      </w:r>
    </w:p>
    <w:p w14:paraId="4D800630" w14:textId="6058D6AB" w:rsidR="00F54F99" w:rsidRPr="00F54F99" w:rsidRDefault="00776246" w:rsidP="00776246">
      <w:pPr>
        <w:widowControl w:val="0"/>
        <w:autoSpaceDE w:val="0"/>
        <w:autoSpaceDN w:val="0"/>
        <w:adjustRightInd w:val="0"/>
        <w:spacing w:after="240" w:line="360" w:lineRule="auto"/>
        <w:jc w:val="both"/>
        <w:rPr>
          <w:rFonts w:ascii="Arial" w:hAnsi="Arial" w:cs="Arial"/>
          <w:color w:val="000000"/>
          <w:lang w:val="en-US"/>
        </w:rPr>
      </w:pPr>
      <w:r w:rsidRPr="002725C8">
        <w:rPr>
          <w:rFonts w:ascii="Arial" w:hAnsi="Arial" w:cs="Arial"/>
          <w:noProof/>
          <w:lang w:val="en-US" w:eastAsia="zh-CN"/>
        </w:rPr>
        <w:drawing>
          <wp:anchor distT="0" distB="0" distL="114300" distR="114300" simplePos="0" relativeHeight="251641856" behindDoc="0" locked="0" layoutInCell="1" allowOverlap="1" wp14:anchorId="44CDC5C4" wp14:editId="37E8D897">
            <wp:simplePos x="0" y="0"/>
            <wp:positionH relativeFrom="column">
              <wp:posOffset>3543300</wp:posOffset>
            </wp:positionH>
            <wp:positionV relativeFrom="paragraph">
              <wp:posOffset>340360</wp:posOffset>
            </wp:positionV>
            <wp:extent cx="2171700" cy="2171700"/>
            <wp:effectExtent l="0" t="0" r="12700" b="12700"/>
            <wp:wrapTight wrapText="bothSides">
              <wp:wrapPolygon edited="0">
                <wp:start x="0" y="0"/>
                <wp:lineTo x="0" y="21474"/>
                <wp:lineTo x="21474" y="21474"/>
                <wp:lineTo x="2147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F99" w:rsidRPr="00F54F99">
        <w:rPr>
          <w:rFonts w:ascii="Arial" w:hAnsi="Arial" w:cs="Arial"/>
          <w:color w:val="000000"/>
          <w:lang w:val="en-US"/>
        </w:rPr>
        <w:t xml:space="preserve">Enjoy the competition and we look forward to hearing about your success at trial! </w:t>
      </w:r>
    </w:p>
    <w:p w14:paraId="437A353B" w14:textId="328CD875" w:rsidR="00F54F99" w:rsidRDefault="00F54F99" w:rsidP="00F54F99">
      <w:pPr>
        <w:widowControl w:val="0"/>
        <w:autoSpaceDE w:val="0"/>
        <w:autoSpaceDN w:val="0"/>
        <w:adjustRightInd w:val="0"/>
        <w:spacing w:after="240" w:line="360" w:lineRule="atLeast"/>
        <w:jc w:val="both"/>
        <w:rPr>
          <w:rFonts w:ascii="Arial" w:hAnsi="Arial" w:cs="Arial"/>
          <w:color w:val="000000"/>
          <w:lang w:val="en-US"/>
        </w:rPr>
      </w:pPr>
    </w:p>
    <w:p w14:paraId="5D275E8D" w14:textId="77777777" w:rsidR="00776246" w:rsidRDefault="00776246" w:rsidP="00F54F99">
      <w:pPr>
        <w:widowControl w:val="0"/>
        <w:autoSpaceDE w:val="0"/>
        <w:autoSpaceDN w:val="0"/>
        <w:adjustRightInd w:val="0"/>
        <w:spacing w:after="240" w:line="360" w:lineRule="atLeast"/>
        <w:jc w:val="both"/>
        <w:rPr>
          <w:rFonts w:ascii="Arial" w:hAnsi="Arial" w:cs="Arial"/>
          <w:color w:val="000000"/>
          <w:lang w:val="en-US"/>
        </w:rPr>
      </w:pPr>
    </w:p>
    <w:p w14:paraId="69339A86" w14:textId="2FA7662B" w:rsidR="00F54F99" w:rsidRPr="00F54F99" w:rsidRDefault="00A54061" w:rsidP="00F54F99">
      <w:pPr>
        <w:widowControl w:val="0"/>
        <w:autoSpaceDE w:val="0"/>
        <w:autoSpaceDN w:val="0"/>
        <w:adjustRightInd w:val="0"/>
        <w:spacing w:after="240" w:line="360" w:lineRule="atLeast"/>
        <w:jc w:val="both"/>
        <w:rPr>
          <w:rFonts w:ascii="Arial" w:hAnsi="Arial" w:cs="Arial"/>
          <w:b/>
          <w:color w:val="000000"/>
          <w:lang w:val="en-US"/>
        </w:rPr>
      </w:pPr>
      <w:r>
        <w:rPr>
          <w:rFonts w:ascii="Arial" w:hAnsi="Arial" w:cs="Arial"/>
          <w:b/>
          <w:color w:val="000000"/>
          <w:lang w:val="en-US"/>
        </w:rPr>
        <w:t xml:space="preserve">Bill Cai and Katie Nikolaou </w:t>
      </w:r>
    </w:p>
    <w:p w14:paraId="7BBBE709" w14:textId="050FA124" w:rsidR="00427302" w:rsidRDefault="00F54F99" w:rsidP="00F54F99">
      <w:pPr>
        <w:widowControl w:val="0"/>
        <w:autoSpaceDE w:val="0"/>
        <w:autoSpaceDN w:val="0"/>
        <w:adjustRightInd w:val="0"/>
        <w:spacing w:after="240" w:line="300" w:lineRule="atLeast"/>
        <w:jc w:val="both"/>
        <w:rPr>
          <w:rFonts w:ascii="Arial" w:hAnsi="Arial" w:cs="Arial"/>
          <w:color w:val="000000"/>
          <w:lang w:val="en-US"/>
        </w:rPr>
      </w:pPr>
      <w:r>
        <w:rPr>
          <w:rFonts w:ascii="Arial" w:hAnsi="Arial" w:cs="Arial"/>
          <w:color w:val="000000"/>
          <w:lang w:val="en-US"/>
        </w:rPr>
        <w:t>20</w:t>
      </w:r>
      <w:r w:rsidR="00A54061">
        <w:rPr>
          <w:rFonts w:ascii="Arial" w:hAnsi="Arial" w:cs="Arial"/>
          <w:color w:val="000000"/>
          <w:lang w:val="en-US"/>
        </w:rPr>
        <w:t>20</w:t>
      </w:r>
      <w:r w:rsidRPr="00F54F99">
        <w:rPr>
          <w:rFonts w:ascii="Arial" w:hAnsi="Arial" w:cs="Arial"/>
          <w:color w:val="000000"/>
          <w:lang w:val="en-US"/>
        </w:rPr>
        <w:t xml:space="preserve"> Witness Examination Officers </w:t>
      </w:r>
    </w:p>
    <w:p w14:paraId="729B34BC" w14:textId="4CC716DE" w:rsidR="00427302" w:rsidRDefault="00427302">
      <w:pPr>
        <w:rPr>
          <w:rFonts w:ascii="Arial" w:hAnsi="Arial" w:cs="Arial"/>
          <w:color w:val="000000"/>
          <w:lang w:val="en-US"/>
        </w:rPr>
      </w:pPr>
      <w:r>
        <w:rPr>
          <w:rFonts w:ascii="Arial" w:hAnsi="Arial" w:cs="Arial"/>
          <w:color w:val="000000"/>
          <w:lang w:val="en-US"/>
        </w:rPr>
        <w:br w:type="page"/>
      </w:r>
    </w:p>
    <w:p w14:paraId="474302DD" w14:textId="03786F7F" w:rsidR="00F54F99" w:rsidRDefault="00776246" w:rsidP="00F54F99">
      <w:pPr>
        <w:widowControl w:val="0"/>
        <w:autoSpaceDE w:val="0"/>
        <w:autoSpaceDN w:val="0"/>
        <w:adjustRightInd w:val="0"/>
        <w:spacing w:after="240" w:line="300" w:lineRule="atLeast"/>
        <w:jc w:val="both"/>
        <w:rPr>
          <w:rFonts w:ascii="Arial" w:hAnsi="Arial" w:cs="Arial"/>
          <w:color w:val="000000"/>
          <w:lang w:val="en-US"/>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43904" behindDoc="0" locked="0" layoutInCell="1" allowOverlap="1" wp14:anchorId="022F1538" wp14:editId="7AC9FBAF">
                <wp:simplePos x="0" y="0"/>
                <wp:positionH relativeFrom="column">
                  <wp:posOffset>-914400</wp:posOffset>
                </wp:positionH>
                <wp:positionV relativeFrom="page">
                  <wp:posOffset>0</wp:posOffset>
                </wp:positionV>
                <wp:extent cx="7709535" cy="1244600"/>
                <wp:effectExtent l="0" t="0" r="37465" b="25400"/>
                <wp:wrapSquare wrapText="bothSides"/>
                <wp:docPr id="20" name="Rectangle 20"/>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C7F9DD" w14:textId="77777777" w:rsidR="00ED3D2F" w:rsidRPr="00EF677E" w:rsidRDefault="00ED3D2F" w:rsidP="00776246">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2F1538" id="Rectangle 20" o:spid="_x0000_s1032" style="position:absolute;left:0;text-align:left;margin-left:-1in;margin-top:0;width:607.05pt;height: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" fillcolor="#052b48" strokecolor="#1f3763 [1604]" strokeweight="1pt">
                <v:textbox>
                  <w:txbxContent>
                    <w:p w14:paraId="32C7F9DD" w14:textId="77777777" w:rsidR="00ED3D2F" w:rsidRPr="00EF677E" w:rsidRDefault="00ED3D2F" w:rsidP="00776246">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42880" behindDoc="0" locked="0" layoutInCell="1" allowOverlap="1" wp14:anchorId="1D25FCBD" wp14:editId="31C958D1">
                <wp:simplePos x="0" y="0"/>
                <wp:positionH relativeFrom="column">
                  <wp:posOffset>-914400</wp:posOffset>
                </wp:positionH>
                <wp:positionV relativeFrom="page">
                  <wp:posOffset>1244600</wp:posOffset>
                </wp:positionV>
                <wp:extent cx="7709535" cy="116840"/>
                <wp:effectExtent l="0" t="0" r="37465" b="35560"/>
                <wp:wrapSquare wrapText="bothSides"/>
                <wp:docPr id="19" name="Rectangle 19"/>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1023F" w14:textId="77777777" w:rsidR="00ED3D2F" w:rsidRPr="00EF677E" w:rsidRDefault="00ED3D2F" w:rsidP="00776246">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5FCBD" id="Rectangle 19" o:spid="_x0000_s1033" style="position:absolute;left:0;text-align:left;margin-left:-1in;margin-top:98pt;width:607.05pt;height: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" fillcolor="#cfbe9f" strokecolor="#1f3763 [1604]" strokeweight="1pt">
                <v:textbox>
                  <w:txbxContent>
                    <w:p w14:paraId="6C81023F" w14:textId="77777777" w:rsidR="00ED3D2F" w:rsidRPr="00EF677E" w:rsidRDefault="00ED3D2F" w:rsidP="00776246">
                      <w:pPr>
                        <w:jc w:val="center"/>
                        <w:rPr>
                          <w:rFonts w:ascii="Calibri" w:hAnsi="Calibri" w:cs="Times New Roman"/>
                          <w:smallCaps/>
                          <w:sz w:val="64"/>
                          <w:szCs w:val="64"/>
                          <w:lang w:val="en-AU"/>
                        </w:rPr>
                      </w:pPr>
                    </w:p>
                  </w:txbxContent>
                </v:textbox>
                <w10:wrap type="square" anchory="page"/>
              </v:rect>
            </w:pict>
          </mc:Fallback>
        </mc:AlternateContent>
      </w:r>
    </w:p>
    <w:p w14:paraId="70D1A7C8" w14:textId="77777777" w:rsidR="00BC76CD" w:rsidRPr="00BC76CD" w:rsidRDefault="00BC76CD" w:rsidP="00BC76CD">
      <w:pPr>
        <w:widowControl w:val="0"/>
        <w:autoSpaceDE w:val="0"/>
        <w:autoSpaceDN w:val="0"/>
        <w:adjustRightInd w:val="0"/>
        <w:spacing w:after="240" w:line="560" w:lineRule="atLeast"/>
        <w:rPr>
          <w:rFonts w:cs="Arial"/>
          <w:b/>
          <w:color w:val="000000"/>
          <w:sz w:val="28"/>
          <w:szCs w:val="28"/>
          <w:lang w:val="en-US"/>
        </w:rPr>
      </w:pPr>
      <w:r w:rsidRPr="00BC76CD">
        <w:rPr>
          <w:rFonts w:cs="Arial"/>
          <w:b/>
          <w:color w:val="000000"/>
          <w:sz w:val="28"/>
          <w:szCs w:val="28"/>
          <w:lang w:val="en-US"/>
        </w:rPr>
        <w:t xml:space="preserve">WHAT IS WITNESS EXAMINATION? </w:t>
      </w:r>
    </w:p>
    <w:p w14:paraId="361E9925" w14:textId="77777777" w:rsidR="00BC76CD" w:rsidRPr="00BC76CD" w:rsidRDefault="00BC76CD" w:rsidP="00776246">
      <w:pPr>
        <w:widowControl w:val="0"/>
        <w:autoSpaceDE w:val="0"/>
        <w:autoSpaceDN w:val="0"/>
        <w:adjustRightInd w:val="0"/>
        <w:spacing w:after="240" w:line="360" w:lineRule="auto"/>
        <w:jc w:val="both"/>
        <w:rPr>
          <w:rFonts w:ascii="Arial" w:hAnsi="Arial" w:cs="Arial"/>
          <w:color w:val="000000"/>
          <w:lang w:val="en-US"/>
        </w:rPr>
      </w:pPr>
      <w:r w:rsidRPr="00BC76CD">
        <w:rPr>
          <w:rFonts w:ascii="Arial" w:hAnsi="Arial" w:cs="Arial"/>
          <w:color w:val="000000"/>
          <w:lang w:val="en-US"/>
        </w:rPr>
        <w:t xml:space="preserve">The Witness Examination Competition is a simulated civil or criminal trial. </w:t>
      </w:r>
    </w:p>
    <w:p w14:paraId="4EE5F316" w14:textId="77777777" w:rsidR="00BC76CD" w:rsidRPr="00BC76CD" w:rsidRDefault="00BC76CD" w:rsidP="00776246">
      <w:pPr>
        <w:widowControl w:val="0"/>
        <w:autoSpaceDE w:val="0"/>
        <w:autoSpaceDN w:val="0"/>
        <w:adjustRightInd w:val="0"/>
        <w:spacing w:after="240" w:line="360" w:lineRule="auto"/>
        <w:jc w:val="both"/>
        <w:rPr>
          <w:rFonts w:ascii="Arial" w:hAnsi="Arial" w:cs="Arial"/>
          <w:color w:val="000000"/>
          <w:lang w:val="en-US"/>
        </w:rPr>
      </w:pPr>
      <w:r w:rsidRPr="00BC76CD">
        <w:rPr>
          <w:rFonts w:ascii="Arial" w:hAnsi="Arial" w:cs="Arial"/>
          <w:color w:val="000000"/>
          <w:lang w:val="en-US"/>
        </w:rPr>
        <w:t xml:space="preserve">Teams consist of two students, one barrister and one non-competitive witness. Teammates may alternate or swap roles for different rounds as desired or may choose instead to focus on one role each for the duration of the Competition. </w:t>
      </w:r>
    </w:p>
    <w:p w14:paraId="66AB7A3E" w14:textId="77777777" w:rsidR="00BC76CD" w:rsidRPr="00BC76CD" w:rsidRDefault="00BC76CD" w:rsidP="00776246">
      <w:pPr>
        <w:widowControl w:val="0"/>
        <w:autoSpaceDE w:val="0"/>
        <w:autoSpaceDN w:val="0"/>
        <w:adjustRightInd w:val="0"/>
        <w:spacing w:after="240" w:line="360" w:lineRule="auto"/>
        <w:jc w:val="both"/>
        <w:rPr>
          <w:rFonts w:ascii="Arial" w:hAnsi="Arial" w:cs="Arial"/>
          <w:color w:val="000000"/>
          <w:lang w:val="en-US"/>
        </w:rPr>
      </w:pPr>
      <w:r w:rsidRPr="00BC76CD">
        <w:rPr>
          <w:rFonts w:ascii="Arial" w:hAnsi="Arial" w:cs="Arial"/>
          <w:color w:val="000000"/>
          <w:lang w:val="en-US"/>
        </w:rPr>
        <w:t xml:space="preserve">Teams will be required to develop a theory of the case and to present this case to the judge. As the barrister, you will act as counsel for either the prosecution or </w:t>
      </w:r>
      <w:proofErr w:type="spellStart"/>
      <w:r w:rsidRPr="00BC76CD">
        <w:rPr>
          <w:rFonts w:ascii="Arial" w:hAnsi="Arial" w:cs="Arial"/>
          <w:color w:val="000000"/>
          <w:lang w:val="en-US"/>
        </w:rPr>
        <w:t>defence</w:t>
      </w:r>
      <w:proofErr w:type="spellEnd"/>
      <w:r w:rsidRPr="00BC76CD">
        <w:rPr>
          <w:rFonts w:ascii="Arial" w:hAnsi="Arial" w:cs="Arial"/>
          <w:color w:val="000000"/>
          <w:lang w:val="en-US"/>
        </w:rPr>
        <w:t xml:space="preserve">. Your task is to ascertain the facts of the case through the examination and cross-examination of witnesses. </w:t>
      </w:r>
    </w:p>
    <w:p w14:paraId="5B7D81E6" w14:textId="77777777" w:rsidR="00BC76CD" w:rsidRPr="00BC76CD" w:rsidRDefault="00BC76CD" w:rsidP="00776246">
      <w:pPr>
        <w:widowControl w:val="0"/>
        <w:autoSpaceDE w:val="0"/>
        <w:autoSpaceDN w:val="0"/>
        <w:adjustRightInd w:val="0"/>
        <w:spacing w:after="240" w:line="360" w:lineRule="auto"/>
        <w:jc w:val="both"/>
        <w:rPr>
          <w:rFonts w:ascii="Arial" w:hAnsi="Arial" w:cs="Arial"/>
          <w:color w:val="000000"/>
          <w:lang w:val="en-US"/>
        </w:rPr>
      </w:pPr>
      <w:r w:rsidRPr="00BC76CD">
        <w:rPr>
          <w:rFonts w:ascii="Arial" w:hAnsi="Arial" w:cs="Arial"/>
          <w:color w:val="000000"/>
          <w:lang w:val="en-US"/>
        </w:rPr>
        <w:t xml:space="preserve">As a witness, you must </w:t>
      </w:r>
      <w:proofErr w:type="spellStart"/>
      <w:r w:rsidRPr="00BC76CD">
        <w:rPr>
          <w:rFonts w:ascii="Arial" w:hAnsi="Arial" w:cs="Arial"/>
          <w:color w:val="000000"/>
          <w:lang w:val="en-US"/>
        </w:rPr>
        <w:t>memorise</w:t>
      </w:r>
      <w:proofErr w:type="spellEnd"/>
      <w:r w:rsidRPr="00BC76CD">
        <w:rPr>
          <w:rFonts w:ascii="Arial" w:hAnsi="Arial" w:cs="Arial"/>
          <w:color w:val="000000"/>
          <w:lang w:val="en-US"/>
        </w:rPr>
        <w:t xml:space="preserve"> the facts of the case prior to trial and must testify in accordance with those facts. The witness is a non-competitive witness, meaning that they must be cooperative for both the </w:t>
      </w:r>
      <w:proofErr w:type="spellStart"/>
      <w:r w:rsidRPr="00BC76CD">
        <w:rPr>
          <w:rFonts w:ascii="Arial" w:hAnsi="Arial" w:cs="Arial"/>
          <w:color w:val="000000"/>
          <w:lang w:val="en-US"/>
        </w:rPr>
        <w:t>defence</w:t>
      </w:r>
      <w:proofErr w:type="spellEnd"/>
      <w:r w:rsidRPr="00BC76CD">
        <w:rPr>
          <w:rFonts w:ascii="Arial" w:hAnsi="Arial" w:cs="Arial"/>
          <w:color w:val="000000"/>
          <w:lang w:val="en-US"/>
        </w:rPr>
        <w:t xml:space="preserve"> and prosecution. </w:t>
      </w:r>
      <w:r w:rsidRPr="00BC76CD">
        <w:rPr>
          <w:rFonts w:ascii="Arial" w:hAnsi="Arial" w:cs="Arial"/>
          <w:i/>
          <w:color w:val="000000"/>
          <w:lang w:val="en-US"/>
        </w:rPr>
        <w:t xml:space="preserve">Witnesses will not be permitted to bring any written materials with them to the witness stand – including the witness statements and any agreed facts. </w:t>
      </w:r>
    </w:p>
    <w:p w14:paraId="0AA872B9" w14:textId="5DA38ADE" w:rsidR="00776246" w:rsidRDefault="00BC76CD" w:rsidP="00776246">
      <w:pPr>
        <w:widowControl w:val="0"/>
        <w:autoSpaceDE w:val="0"/>
        <w:autoSpaceDN w:val="0"/>
        <w:adjustRightInd w:val="0"/>
        <w:spacing w:after="240" w:line="360" w:lineRule="auto"/>
        <w:jc w:val="both"/>
        <w:rPr>
          <w:rFonts w:ascii="Arial" w:hAnsi="Arial" w:cs="Arial"/>
          <w:color w:val="000000"/>
          <w:lang w:val="en-US"/>
        </w:rPr>
      </w:pPr>
      <w:r w:rsidRPr="00BC76CD">
        <w:rPr>
          <w:rFonts w:ascii="Arial" w:hAnsi="Arial" w:cs="Arial"/>
          <w:b/>
          <w:color w:val="000000"/>
          <w:u w:val="single"/>
          <w:lang w:val="en-US"/>
        </w:rPr>
        <w:t>WARNING</w:t>
      </w:r>
      <w:r w:rsidRPr="00BC76CD">
        <w:rPr>
          <w:rFonts w:ascii="Arial" w:hAnsi="Arial" w:cs="Arial"/>
          <w:color w:val="000000"/>
          <w:lang w:val="en-US"/>
        </w:rPr>
        <w:t xml:space="preserve">: Teams must not create facts that are beyond the scope of those provided. Nor are teams to bring in any ‘exhibits’. The nature of the competition is such that the scenarios presented may at times be factually vague. The strongest teams will be able to justify or exploit such vague facts or omissions as required rather than concoct facts to fill-in the gaps, as doing so might unfairly shift the balance of the competition. However, where counsel questions a witness in cross- examination on an issue that is not dealt with by the facts, the witness is of course at leave to respond in a manner that reflects a foreseeable extension of the problem. Teams will be </w:t>
      </w:r>
      <w:proofErr w:type="spellStart"/>
      <w:r w:rsidRPr="00BC76CD">
        <w:rPr>
          <w:rFonts w:ascii="Arial" w:hAnsi="Arial" w:cs="Arial"/>
          <w:color w:val="000000"/>
          <w:lang w:val="en-US"/>
        </w:rPr>
        <w:t>penalised</w:t>
      </w:r>
      <w:proofErr w:type="spellEnd"/>
      <w:r w:rsidRPr="00BC76CD">
        <w:rPr>
          <w:rFonts w:ascii="Arial" w:hAnsi="Arial" w:cs="Arial"/>
          <w:color w:val="000000"/>
          <w:lang w:val="en-US"/>
        </w:rPr>
        <w:t xml:space="preserve"> through a deduction of points for </w:t>
      </w:r>
      <w:r w:rsidR="00A54061">
        <w:rPr>
          <w:rFonts w:ascii="Arial" w:hAnsi="Arial" w:cs="Arial"/>
          <w:color w:val="000000"/>
          <w:lang w:val="en-US"/>
        </w:rPr>
        <w:t>fabricating additional facts not found within the problem which adversely affect the opposing t</w:t>
      </w:r>
    </w:p>
    <w:p w14:paraId="2193A6A1" w14:textId="77777777" w:rsidR="00776246" w:rsidRDefault="00776246">
      <w:pPr>
        <w:rPr>
          <w:rFonts w:ascii="Arial" w:hAnsi="Arial" w:cs="Arial"/>
          <w:color w:val="000000"/>
          <w:lang w:val="en-US"/>
        </w:rPr>
      </w:pPr>
      <w:r>
        <w:rPr>
          <w:rFonts w:ascii="Arial" w:hAnsi="Arial" w:cs="Arial"/>
          <w:color w:val="000000"/>
          <w:lang w:val="en-US"/>
        </w:rPr>
        <w:br w:type="page"/>
      </w:r>
    </w:p>
    <w:p w14:paraId="2B58D01B" w14:textId="77777777" w:rsidR="00D72E47" w:rsidRDefault="00D72E47" w:rsidP="00D72E47">
      <w:pPr>
        <w:widowControl w:val="0"/>
        <w:autoSpaceDE w:val="0"/>
        <w:autoSpaceDN w:val="0"/>
        <w:adjustRightInd w:val="0"/>
        <w:spacing w:after="240" w:line="360" w:lineRule="auto"/>
        <w:jc w:val="both"/>
        <w:rPr>
          <w:rFonts w:ascii="Arial" w:hAnsi="Arial" w:cs="Arial"/>
          <w:color w:val="000000"/>
          <w:lang w:val="en-US"/>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45952" behindDoc="0" locked="0" layoutInCell="1" allowOverlap="1" wp14:anchorId="5DC69431" wp14:editId="146127AA">
                <wp:simplePos x="0" y="0"/>
                <wp:positionH relativeFrom="column">
                  <wp:posOffset>-914400</wp:posOffset>
                </wp:positionH>
                <wp:positionV relativeFrom="page">
                  <wp:posOffset>0</wp:posOffset>
                </wp:positionV>
                <wp:extent cx="7709535" cy="1244600"/>
                <wp:effectExtent l="0" t="0" r="37465" b="25400"/>
                <wp:wrapSquare wrapText="bothSides"/>
                <wp:docPr id="22" name="Rectangle 22"/>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55101D" w14:textId="77777777" w:rsidR="00ED3D2F" w:rsidRPr="00EF677E" w:rsidRDefault="00ED3D2F" w:rsidP="00D72E47">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C69431" id="Rectangle 22" o:spid="_x0000_s1034" style="position:absolute;left:0;text-align:left;margin-left:-1in;margin-top:0;width:607.05pt;height: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" fillcolor="#052b48" strokecolor="#1f3763 [1604]" strokeweight="1pt">
                <v:textbox>
                  <w:txbxContent>
                    <w:p w14:paraId="0355101D" w14:textId="77777777" w:rsidR="00ED3D2F" w:rsidRPr="00EF677E" w:rsidRDefault="00ED3D2F" w:rsidP="00D72E47">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44928" behindDoc="0" locked="0" layoutInCell="1" allowOverlap="1" wp14:anchorId="3579F66E" wp14:editId="6E3B6126">
                <wp:simplePos x="0" y="0"/>
                <wp:positionH relativeFrom="column">
                  <wp:posOffset>-914400</wp:posOffset>
                </wp:positionH>
                <wp:positionV relativeFrom="page">
                  <wp:posOffset>1244600</wp:posOffset>
                </wp:positionV>
                <wp:extent cx="7709535" cy="116840"/>
                <wp:effectExtent l="0" t="0" r="37465" b="35560"/>
                <wp:wrapSquare wrapText="bothSides"/>
                <wp:docPr id="21" name="Rectangle 21"/>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6DAE86" w14:textId="77777777" w:rsidR="00ED3D2F" w:rsidRPr="00EF677E" w:rsidRDefault="00ED3D2F" w:rsidP="00D72E47">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9F66E" id="Rectangle 21" o:spid="_x0000_s1035" style="position:absolute;left:0;text-align:left;margin-left:-1in;margin-top:98pt;width:607.05pt;height: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" fillcolor="#cfbe9f" strokecolor="#1f3763 [1604]" strokeweight="1pt">
                <v:textbox>
                  <w:txbxContent>
                    <w:p w14:paraId="486DAE86" w14:textId="77777777" w:rsidR="00ED3D2F" w:rsidRPr="00EF677E" w:rsidRDefault="00ED3D2F" w:rsidP="00D72E47">
                      <w:pPr>
                        <w:jc w:val="center"/>
                        <w:rPr>
                          <w:rFonts w:ascii="Calibri" w:hAnsi="Calibri" w:cs="Times New Roman"/>
                          <w:smallCaps/>
                          <w:sz w:val="64"/>
                          <w:szCs w:val="64"/>
                          <w:lang w:val="en-AU"/>
                        </w:rPr>
                      </w:pPr>
                    </w:p>
                  </w:txbxContent>
                </v:textbox>
                <w10:wrap type="square" anchory="page"/>
              </v:rect>
            </w:pict>
          </mc:Fallback>
        </mc:AlternateContent>
      </w:r>
    </w:p>
    <w:p w14:paraId="3988D709" w14:textId="09347008" w:rsidR="00776246" w:rsidRPr="00D72E47" w:rsidRDefault="00776246" w:rsidP="00D72E47">
      <w:pPr>
        <w:widowControl w:val="0"/>
        <w:autoSpaceDE w:val="0"/>
        <w:autoSpaceDN w:val="0"/>
        <w:adjustRightInd w:val="0"/>
        <w:spacing w:after="240" w:line="360" w:lineRule="auto"/>
        <w:jc w:val="both"/>
        <w:rPr>
          <w:rFonts w:ascii="Arial" w:hAnsi="Arial" w:cs="Arial"/>
          <w:color w:val="000000"/>
          <w:lang w:val="en-US"/>
        </w:rPr>
      </w:pPr>
      <w:r w:rsidRPr="00776246">
        <w:rPr>
          <w:rFonts w:cs="Arial"/>
          <w:b/>
          <w:color w:val="000000"/>
          <w:sz w:val="28"/>
          <w:szCs w:val="28"/>
          <w:lang w:val="en-US"/>
        </w:rPr>
        <w:t xml:space="preserve">HOW DOES IT WORK? </w:t>
      </w:r>
    </w:p>
    <w:p w14:paraId="51AE5779" w14:textId="77777777" w:rsidR="00776246" w:rsidRPr="00776246" w:rsidRDefault="00776246" w:rsidP="00537243">
      <w:pPr>
        <w:widowControl w:val="0"/>
        <w:autoSpaceDE w:val="0"/>
        <w:autoSpaceDN w:val="0"/>
        <w:adjustRightInd w:val="0"/>
        <w:spacing w:after="240" w:line="360" w:lineRule="auto"/>
        <w:jc w:val="both"/>
        <w:rPr>
          <w:rFonts w:ascii="Arial" w:hAnsi="Arial" w:cs="Arial"/>
          <w:color w:val="000000"/>
          <w:lang w:val="en-US"/>
        </w:rPr>
      </w:pPr>
      <w:r w:rsidRPr="00776246">
        <w:rPr>
          <w:rFonts w:ascii="Arial" w:hAnsi="Arial" w:cs="Arial"/>
          <w:color w:val="000000"/>
          <w:lang w:val="en-US"/>
        </w:rPr>
        <w:t xml:space="preserve">A problem case will be sent out to the nominated team contact approximately </w:t>
      </w:r>
      <w:r w:rsidRPr="00776246">
        <w:rPr>
          <w:rFonts w:ascii="Arial" w:hAnsi="Arial" w:cs="Arial"/>
          <w:b/>
          <w:color w:val="000000"/>
          <w:lang w:val="en-US"/>
        </w:rPr>
        <w:t>48 hours prior</w:t>
      </w:r>
      <w:r w:rsidRPr="00776246">
        <w:rPr>
          <w:rFonts w:ascii="Arial" w:hAnsi="Arial" w:cs="Arial"/>
          <w:color w:val="000000"/>
          <w:lang w:val="en-US"/>
        </w:rPr>
        <w:t xml:space="preserve"> to your scheduled Witness Examination. </w:t>
      </w:r>
    </w:p>
    <w:p w14:paraId="285EA9AE" w14:textId="7C06BE61" w:rsidR="00776246" w:rsidRPr="00776246" w:rsidRDefault="00776246" w:rsidP="00537243">
      <w:pPr>
        <w:pStyle w:val="ListParagraph"/>
        <w:widowControl w:val="0"/>
        <w:numPr>
          <w:ilvl w:val="0"/>
          <w:numId w:val="2"/>
        </w:numPr>
        <w:tabs>
          <w:tab w:val="left" w:pos="220"/>
          <w:tab w:val="left" w:pos="720"/>
        </w:tabs>
        <w:autoSpaceDE w:val="0"/>
        <w:autoSpaceDN w:val="0"/>
        <w:adjustRightInd w:val="0"/>
        <w:spacing w:after="240" w:line="360" w:lineRule="auto"/>
        <w:jc w:val="both"/>
        <w:rPr>
          <w:rFonts w:ascii="Arial" w:hAnsi="Arial" w:cs="Arial"/>
          <w:color w:val="000000"/>
          <w:lang w:val="en-US"/>
        </w:rPr>
      </w:pPr>
      <w:r w:rsidRPr="00776246">
        <w:rPr>
          <w:rFonts w:ascii="Arial" w:hAnsi="Arial" w:cs="Arial"/>
          <w:color w:val="000000"/>
          <w:lang w:val="en-US"/>
        </w:rPr>
        <w:t>If you are competing on Monday 6:30PM, the problem will be released on Saturday 6:30PM.  </w:t>
      </w:r>
    </w:p>
    <w:p w14:paraId="0BBB93EF" w14:textId="29C28421" w:rsidR="00776246" w:rsidRPr="00776246" w:rsidRDefault="00776246" w:rsidP="00537243">
      <w:pPr>
        <w:pStyle w:val="ListParagraph"/>
        <w:widowControl w:val="0"/>
        <w:numPr>
          <w:ilvl w:val="0"/>
          <w:numId w:val="2"/>
        </w:numPr>
        <w:tabs>
          <w:tab w:val="left" w:pos="220"/>
          <w:tab w:val="left" w:pos="720"/>
        </w:tabs>
        <w:autoSpaceDE w:val="0"/>
        <w:autoSpaceDN w:val="0"/>
        <w:adjustRightInd w:val="0"/>
        <w:spacing w:after="240" w:line="360" w:lineRule="auto"/>
        <w:jc w:val="both"/>
        <w:rPr>
          <w:rFonts w:ascii="Times Roman" w:hAnsi="Times Roman" w:cs="Times Roman"/>
          <w:color w:val="000000"/>
          <w:lang w:val="en-US"/>
        </w:rPr>
      </w:pPr>
      <w:r w:rsidRPr="00776246">
        <w:rPr>
          <w:rFonts w:ascii="Arial" w:hAnsi="Arial" w:cs="Arial"/>
          <w:color w:val="000000"/>
          <w:lang w:val="en-US"/>
        </w:rPr>
        <w:t>If you are competing on Tuesday 7:30PM, the problem will be released on Sunday 7:30PM.  </w:t>
      </w:r>
    </w:p>
    <w:p w14:paraId="3B2A0231" w14:textId="77777777" w:rsidR="00537243" w:rsidRDefault="00776246" w:rsidP="00537243">
      <w:pPr>
        <w:widowControl w:val="0"/>
        <w:tabs>
          <w:tab w:val="left" w:pos="220"/>
          <w:tab w:val="left" w:pos="720"/>
        </w:tabs>
        <w:autoSpaceDE w:val="0"/>
        <w:autoSpaceDN w:val="0"/>
        <w:adjustRightInd w:val="0"/>
        <w:spacing w:after="240" w:line="360" w:lineRule="auto"/>
        <w:jc w:val="both"/>
        <w:rPr>
          <w:rFonts w:ascii="Arial" w:hAnsi="Arial" w:cs="Arial"/>
          <w:color w:val="000000"/>
          <w:lang w:val="en-US"/>
        </w:rPr>
      </w:pPr>
      <w:r w:rsidRPr="00776246">
        <w:rPr>
          <w:rFonts w:ascii="Arial" w:hAnsi="Arial" w:cs="Arial"/>
          <w:color w:val="000000"/>
          <w:lang w:val="en-US"/>
        </w:rPr>
        <w:t>The problem will include any relevant law together with two witness statements. These statements will tell two different accounts of the same events, and the facts they contain will form the basis of each team’s case theory.  </w:t>
      </w:r>
    </w:p>
    <w:p w14:paraId="6351259D" w14:textId="77777777" w:rsidR="00537243" w:rsidRDefault="00776246" w:rsidP="00A54061">
      <w:pPr>
        <w:widowControl w:val="0"/>
        <w:tabs>
          <w:tab w:val="left" w:pos="220"/>
          <w:tab w:val="left" w:pos="720"/>
        </w:tabs>
        <w:autoSpaceDE w:val="0"/>
        <w:autoSpaceDN w:val="0"/>
        <w:adjustRightInd w:val="0"/>
        <w:spacing w:after="240" w:line="360" w:lineRule="auto"/>
        <w:jc w:val="both"/>
        <w:rPr>
          <w:rFonts w:ascii="Arial" w:hAnsi="Arial" w:cs="Arial"/>
          <w:color w:val="000000"/>
          <w:lang w:val="en-US"/>
        </w:rPr>
      </w:pPr>
      <w:r w:rsidRPr="00776246">
        <w:rPr>
          <w:rFonts w:ascii="Arial" w:hAnsi="Arial" w:cs="Arial"/>
          <w:color w:val="000000"/>
          <w:lang w:val="en-US"/>
        </w:rPr>
        <w:t>Once the problem is received, the teams should start working together to prepare their case for trial. Counsel should discuss the case with their witness to ensure that both are familiar with the evidence and address any issues that may arise from the witness statements. Witnesses must adhere to facts outlined in the statement and additional facts must not be made up.  </w:t>
      </w:r>
    </w:p>
    <w:p w14:paraId="52A04131" w14:textId="1E28C831" w:rsidR="00D72E47" w:rsidRPr="00A54061" w:rsidRDefault="00776246" w:rsidP="00A54061">
      <w:pPr>
        <w:widowControl w:val="0"/>
        <w:tabs>
          <w:tab w:val="left" w:pos="220"/>
          <w:tab w:val="left" w:pos="720"/>
        </w:tabs>
        <w:autoSpaceDE w:val="0"/>
        <w:autoSpaceDN w:val="0"/>
        <w:adjustRightInd w:val="0"/>
        <w:spacing w:after="240" w:line="360" w:lineRule="auto"/>
        <w:jc w:val="both"/>
        <w:rPr>
          <w:rFonts w:ascii="Arial" w:hAnsi="Arial" w:cs="Arial"/>
          <w:color w:val="000000"/>
          <w:lang w:val="en-US"/>
        </w:rPr>
      </w:pPr>
      <w:r w:rsidRPr="00776246">
        <w:rPr>
          <w:rFonts w:ascii="Arial" w:hAnsi="Arial" w:cs="Arial"/>
          <w:color w:val="000000"/>
          <w:lang w:val="en-US"/>
        </w:rPr>
        <w:t xml:space="preserve">If there are any queries or concerns about the problem, please don’t hesitate </w:t>
      </w:r>
      <w:r w:rsidR="00537243">
        <w:rPr>
          <w:rFonts w:ascii="Arial" w:hAnsi="Arial" w:cs="Arial"/>
          <w:color w:val="000000"/>
          <w:lang w:val="en-US"/>
        </w:rPr>
        <w:t xml:space="preserve">to contact </w:t>
      </w:r>
      <w:r w:rsidR="00A54061">
        <w:rPr>
          <w:rFonts w:ascii="Arial" w:hAnsi="Arial" w:cs="Arial"/>
          <w:color w:val="000000"/>
          <w:lang w:val="en-US"/>
        </w:rPr>
        <w:t>Bill Cai and Katie Nikolaou</w:t>
      </w:r>
      <w:r w:rsidRPr="00776246">
        <w:rPr>
          <w:rFonts w:ascii="Arial" w:hAnsi="Arial" w:cs="Arial"/>
          <w:color w:val="000000"/>
          <w:lang w:val="en-US"/>
        </w:rPr>
        <w:t xml:space="preserve"> at </w:t>
      </w:r>
      <w:r w:rsidRPr="00537243">
        <w:rPr>
          <w:rFonts w:ascii="Arial" w:hAnsi="Arial" w:cs="Arial"/>
          <w:b/>
          <w:i/>
          <w:color w:val="000000"/>
          <w:lang w:val="en-US"/>
        </w:rPr>
        <w:t>&lt;</w:t>
      </w:r>
      <w:r w:rsidR="00537243" w:rsidRPr="00537243">
        <w:rPr>
          <w:rFonts w:ascii="Arial" w:hAnsi="Arial" w:cs="Arial"/>
          <w:b/>
          <w:i/>
          <w:color w:val="000000"/>
          <w:lang w:val="en-US"/>
        </w:rPr>
        <w:t>witnessexamination@mulss.com</w:t>
      </w:r>
      <w:r w:rsidRPr="00537243">
        <w:rPr>
          <w:rFonts w:ascii="Arial" w:hAnsi="Arial" w:cs="Arial"/>
          <w:b/>
          <w:i/>
          <w:color w:val="000000"/>
          <w:lang w:val="en-US"/>
        </w:rPr>
        <w:t>&gt;</w:t>
      </w:r>
      <w:r w:rsidRPr="00776246">
        <w:rPr>
          <w:rFonts w:ascii="Arial" w:hAnsi="Arial" w:cs="Arial"/>
          <w:color w:val="000000"/>
          <w:lang w:val="en-US"/>
        </w:rPr>
        <w:t>.</w:t>
      </w:r>
      <w:r w:rsidRPr="00776246">
        <w:rPr>
          <w:rFonts w:ascii="Arial" w:hAnsi="Arial" w:cs="Arial"/>
          <w:color w:val="000000"/>
          <w:sz w:val="32"/>
          <w:szCs w:val="32"/>
          <w:lang w:val="en-US"/>
        </w:rPr>
        <w:t xml:space="preserve"> </w:t>
      </w:r>
      <w:r w:rsidRPr="00776246">
        <w:rPr>
          <w:rFonts w:ascii="Times Roman" w:hAnsi="Times Roman" w:cs="Times Roman"/>
          <w:color w:val="000000"/>
          <w:lang w:val="en-US"/>
        </w:rPr>
        <w:t> </w:t>
      </w:r>
    </w:p>
    <w:p w14:paraId="5F83ABA4" w14:textId="77777777" w:rsidR="00D72E47" w:rsidRDefault="00D72E47">
      <w:pPr>
        <w:rPr>
          <w:rFonts w:ascii="Times Roman" w:hAnsi="Times Roman" w:cs="Times Roman"/>
          <w:color w:val="000000"/>
          <w:lang w:val="en-US"/>
        </w:rPr>
      </w:pPr>
      <w:r>
        <w:rPr>
          <w:rFonts w:ascii="Times Roman" w:hAnsi="Times Roman" w:cs="Times Roman"/>
          <w:color w:val="000000"/>
          <w:lang w:val="en-US"/>
        </w:rPr>
        <w:br w:type="page"/>
      </w:r>
    </w:p>
    <w:p w14:paraId="6A45905A" w14:textId="77777777" w:rsidR="00D72E47" w:rsidRDefault="00D72E47" w:rsidP="00D72E47">
      <w:pPr>
        <w:widowControl w:val="0"/>
        <w:tabs>
          <w:tab w:val="left" w:pos="220"/>
          <w:tab w:val="left" w:pos="720"/>
        </w:tabs>
        <w:autoSpaceDE w:val="0"/>
        <w:autoSpaceDN w:val="0"/>
        <w:adjustRightInd w:val="0"/>
        <w:spacing w:after="240" w:line="360" w:lineRule="auto"/>
        <w:jc w:val="both"/>
        <w:rPr>
          <w:rFonts w:ascii="Times Roman" w:hAnsi="Times Roman" w:cs="Times Roman"/>
          <w:color w:val="000000"/>
          <w:lang w:val="en-US"/>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48000" behindDoc="0" locked="0" layoutInCell="1" allowOverlap="1" wp14:anchorId="3E14DDE5" wp14:editId="770AD813">
                <wp:simplePos x="0" y="0"/>
                <wp:positionH relativeFrom="column">
                  <wp:posOffset>-914400</wp:posOffset>
                </wp:positionH>
                <wp:positionV relativeFrom="page">
                  <wp:posOffset>0</wp:posOffset>
                </wp:positionV>
                <wp:extent cx="7709535" cy="1244600"/>
                <wp:effectExtent l="0" t="0" r="37465" b="25400"/>
                <wp:wrapSquare wrapText="bothSides"/>
                <wp:docPr id="24" name="Rectangle 24"/>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4DC49E" w14:textId="77777777" w:rsidR="00ED3D2F" w:rsidRPr="00EF677E" w:rsidRDefault="00ED3D2F" w:rsidP="00D72E47">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4DDE5" id="Rectangle 24" o:spid="_x0000_s1036" style="position:absolute;left:0;text-align:left;margin-left:-1in;margin-top:0;width:607.05pt;height: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" fillcolor="#052b48" strokecolor="#1f3763 [1604]" strokeweight="1pt">
                <v:textbox>
                  <w:txbxContent>
                    <w:p w14:paraId="134DC49E" w14:textId="77777777" w:rsidR="00ED3D2F" w:rsidRPr="00EF677E" w:rsidRDefault="00ED3D2F" w:rsidP="00D72E47">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46976" behindDoc="0" locked="0" layoutInCell="1" allowOverlap="1" wp14:anchorId="4397E352" wp14:editId="7610590B">
                <wp:simplePos x="0" y="0"/>
                <wp:positionH relativeFrom="column">
                  <wp:posOffset>-914400</wp:posOffset>
                </wp:positionH>
                <wp:positionV relativeFrom="page">
                  <wp:posOffset>1244600</wp:posOffset>
                </wp:positionV>
                <wp:extent cx="7709535" cy="116840"/>
                <wp:effectExtent l="0" t="0" r="37465" b="35560"/>
                <wp:wrapSquare wrapText="bothSides"/>
                <wp:docPr id="23" name="Rectangle 23"/>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FAFBFC" w14:textId="77777777" w:rsidR="00ED3D2F" w:rsidRPr="00EF677E" w:rsidRDefault="00ED3D2F" w:rsidP="00D72E47">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7E352" id="Rectangle 23" o:spid="_x0000_s1037" style="position:absolute;left:0;text-align:left;margin-left:-1in;margin-top:98pt;width:607.05pt;height: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" fillcolor="#cfbe9f" strokecolor="#1f3763 [1604]" strokeweight="1pt">
                <v:textbox>
                  <w:txbxContent>
                    <w:p w14:paraId="39FAFBFC" w14:textId="77777777" w:rsidR="00ED3D2F" w:rsidRPr="00EF677E" w:rsidRDefault="00ED3D2F" w:rsidP="00D72E47">
                      <w:pPr>
                        <w:jc w:val="center"/>
                        <w:rPr>
                          <w:rFonts w:ascii="Calibri" w:hAnsi="Calibri" w:cs="Times New Roman"/>
                          <w:smallCaps/>
                          <w:sz w:val="64"/>
                          <w:szCs w:val="64"/>
                          <w:lang w:val="en-AU"/>
                        </w:rPr>
                      </w:pPr>
                    </w:p>
                  </w:txbxContent>
                </v:textbox>
                <w10:wrap type="square" anchory="page"/>
              </v:rect>
            </w:pict>
          </mc:Fallback>
        </mc:AlternateContent>
      </w:r>
    </w:p>
    <w:p w14:paraId="06475D5E" w14:textId="77777777" w:rsidR="00D72E47" w:rsidRDefault="00D72E47" w:rsidP="00D72E47">
      <w:pPr>
        <w:widowControl w:val="0"/>
        <w:tabs>
          <w:tab w:val="left" w:pos="220"/>
          <w:tab w:val="left" w:pos="720"/>
        </w:tabs>
        <w:autoSpaceDE w:val="0"/>
        <w:autoSpaceDN w:val="0"/>
        <w:adjustRightInd w:val="0"/>
        <w:spacing w:after="240" w:line="360" w:lineRule="auto"/>
        <w:jc w:val="both"/>
        <w:rPr>
          <w:rFonts w:cs="Times Roman"/>
          <w:b/>
          <w:color w:val="000000"/>
          <w:sz w:val="28"/>
          <w:szCs w:val="28"/>
          <w:lang w:val="en-US"/>
        </w:rPr>
      </w:pPr>
      <w:r w:rsidRPr="00D72E47">
        <w:rPr>
          <w:rFonts w:cs="Arial"/>
          <w:b/>
          <w:color w:val="000000"/>
          <w:sz w:val="28"/>
          <w:szCs w:val="28"/>
          <w:lang w:val="en-US"/>
        </w:rPr>
        <w:t xml:space="preserve">PROCEDURE – STRUCTURE OF TRIAL </w:t>
      </w:r>
    </w:p>
    <w:p w14:paraId="32FEB634" w14:textId="7AD59A43" w:rsidR="00D72E47" w:rsidRPr="00D72E47" w:rsidRDefault="00D72E47" w:rsidP="00D72E47">
      <w:pPr>
        <w:widowControl w:val="0"/>
        <w:tabs>
          <w:tab w:val="left" w:pos="220"/>
          <w:tab w:val="left" w:pos="720"/>
        </w:tabs>
        <w:autoSpaceDE w:val="0"/>
        <w:autoSpaceDN w:val="0"/>
        <w:adjustRightInd w:val="0"/>
        <w:spacing w:after="240" w:line="360" w:lineRule="auto"/>
        <w:contextualSpacing/>
        <w:jc w:val="both"/>
        <w:rPr>
          <w:rFonts w:cs="Times Roman"/>
          <w:b/>
          <w:color w:val="000000"/>
          <w:sz w:val="28"/>
          <w:szCs w:val="28"/>
          <w:lang w:val="en-US"/>
        </w:rPr>
      </w:pPr>
      <w:r w:rsidRPr="00D72E47">
        <w:rPr>
          <w:rFonts w:ascii="Arial" w:hAnsi="Arial" w:cs="Arial"/>
          <w:color w:val="000000"/>
          <w:lang w:val="en-US"/>
        </w:rPr>
        <w:t xml:space="preserve">The trial will run according to the following schedule: </w:t>
      </w:r>
    </w:p>
    <w:p w14:paraId="70A0A594" w14:textId="5486336F"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Appearances  </w:t>
      </w:r>
    </w:p>
    <w:p w14:paraId="5DFD23E9" w14:textId="77777777"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Opening by Prosecution Counsel (2 mins)  </w:t>
      </w:r>
    </w:p>
    <w:p w14:paraId="5357994E" w14:textId="77777777"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 xml:space="preserve">Opening by </w:t>
      </w:r>
      <w:proofErr w:type="spellStart"/>
      <w:r w:rsidRPr="00D72E47">
        <w:rPr>
          <w:rFonts w:ascii="Arial" w:hAnsi="Arial" w:cs="Arial"/>
          <w:color w:val="000000"/>
          <w:lang w:val="en-US"/>
        </w:rPr>
        <w:t>Defence</w:t>
      </w:r>
      <w:proofErr w:type="spellEnd"/>
      <w:r w:rsidRPr="00D72E47">
        <w:rPr>
          <w:rFonts w:ascii="Arial" w:hAnsi="Arial" w:cs="Arial"/>
          <w:color w:val="000000"/>
          <w:lang w:val="en-US"/>
        </w:rPr>
        <w:t xml:space="preserve"> Counsel (2 mins)  </w:t>
      </w:r>
    </w:p>
    <w:p w14:paraId="62A1223F" w14:textId="77777777"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Examination in Chief by the Prosecution (10 mins)  </w:t>
      </w:r>
    </w:p>
    <w:p w14:paraId="5AABADB7" w14:textId="5D9553C5"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Cros</w:t>
      </w:r>
      <w:r>
        <w:rPr>
          <w:rFonts w:ascii="Arial" w:hAnsi="Arial" w:cs="Arial"/>
          <w:color w:val="000000"/>
          <w:lang w:val="en-US"/>
        </w:rPr>
        <w:t xml:space="preserve">s Examination by the </w:t>
      </w:r>
      <w:proofErr w:type="spellStart"/>
      <w:r>
        <w:rPr>
          <w:rFonts w:ascii="Arial" w:hAnsi="Arial" w:cs="Arial"/>
          <w:color w:val="000000"/>
          <w:lang w:val="en-US"/>
        </w:rPr>
        <w:t>Defence</w:t>
      </w:r>
      <w:proofErr w:type="spellEnd"/>
      <w:r>
        <w:rPr>
          <w:rFonts w:ascii="Arial" w:hAnsi="Arial" w:cs="Arial"/>
          <w:color w:val="000000"/>
          <w:lang w:val="en-US"/>
        </w:rPr>
        <w:t xml:space="preserve"> (12</w:t>
      </w:r>
      <w:r w:rsidRPr="00D72E47">
        <w:rPr>
          <w:rFonts w:ascii="Arial" w:hAnsi="Arial" w:cs="Arial"/>
          <w:color w:val="000000"/>
          <w:lang w:val="en-US"/>
        </w:rPr>
        <w:t xml:space="preserve"> mins)  </w:t>
      </w:r>
    </w:p>
    <w:p w14:paraId="073435BA" w14:textId="77777777"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 xml:space="preserve">Examination in Chief by the </w:t>
      </w:r>
      <w:proofErr w:type="spellStart"/>
      <w:r w:rsidRPr="00D72E47">
        <w:rPr>
          <w:rFonts w:ascii="Arial" w:hAnsi="Arial" w:cs="Arial"/>
          <w:color w:val="000000"/>
          <w:lang w:val="en-US"/>
        </w:rPr>
        <w:t>Defence</w:t>
      </w:r>
      <w:proofErr w:type="spellEnd"/>
      <w:r w:rsidRPr="00D72E47">
        <w:rPr>
          <w:rFonts w:ascii="Arial" w:hAnsi="Arial" w:cs="Arial"/>
          <w:color w:val="000000"/>
          <w:lang w:val="en-US"/>
        </w:rPr>
        <w:t xml:space="preserve"> (10 mins)  </w:t>
      </w:r>
    </w:p>
    <w:p w14:paraId="78FDD7CA" w14:textId="270112E7"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sidRPr="00D72E47">
        <w:rPr>
          <w:rFonts w:ascii="Arial" w:hAnsi="Arial" w:cs="Arial"/>
          <w:color w:val="000000"/>
          <w:lang w:val="en-US"/>
        </w:rPr>
        <w:t>Cross Ex</w:t>
      </w:r>
      <w:r>
        <w:rPr>
          <w:rFonts w:ascii="Arial" w:hAnsi="Arial" w:cs="Arial"/>
          <w:color w:val="000000"/>
          <w:lang w:val="en-US"/>
        </w:rPr>
        <w:t>amination by the Prosecution (12</w:t>
      </w:r>
      <w:r w:rsidRPr="00D72E47">
        <w:rPr>
          <w:rFonts w:ascii="Arial" w:hAnsi="Arial" w:cs="Arial"/>
          <w:color w:val="000000"/>
          <w:lang w:val="en-US"/>
        </w:rPr>
        <w:t xml:space="preserve"> mins)  </w:t>
      </w:r>
    </w:p>
    <w:p w14:paraId="3D4C5B91" w14:textId="5256C5F4" w:rsidR="00D72E47" w:rsidRP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Pr>
          <w:rFonts w:ascii="Arial" w:hAnsi="Arial" w:cs="Arial"/>
          <w:color w:val="000000"/>
          <w:lang w:val="en-US"/>
        </w:rPr>
        <w:t>Summation by the Prosecution (5</w:t>
      </w:r>
      <w:r w:rsidRPr="00D72E47">
        <w:rPr>
          <w:rFonts w:ascii="Arial" w:hAnsi="Arial" w:cs="Arial"/>
          <w:color w:val="000000"/>
          <w:lang w:val="en-US"/>
        </w:rPr>
        <w:t xml:space="preserve"> mins)  </w:t>
      </w:r>
    </w:p>
    <w:p w14:paraId="356194D4" w14:textId="0396E164" w:rsidR="00D72E47" w:rsidRDefault="00D72E47" w:rsidP="00D72E47">
      <w:pPr>
        <w:widowControl w:val="0"/>
        <w:numPr>
          <w:ilvl w:val="0"/>
          <w:numId w:val="1"/>
        </w:numPr>
        <w:tabs>
          <w:tab w:val="left" w:pos="220"/>
          <w:tab w:val="left" w:pos="720"/>
        </w:tabs>
        <w:autoSpaceDE w:val="0"/>
        <w:autoSpaceDN w:val="0"/>
        <w:adjustRightInd w:val="0"/>
        <w:spacing w:after="320" w:line="360" w:lineRule="auto"/>
        <w:ind w:left="714" w:hanging="357"/>
        <w:contextualSpacing/>
        <w:jc w:val="both"/>
        <w:rPr>
          <w:rFonts w:ascii="Arial" w:hAnsi="Arial" w:cs="Arial"/>
          <w:color w:val="000000"/>
          <w:lang w:val="en-US"/>
        </w:rPr>
      </w:pPr>
      <w:r>
        <w:rPr>
          <w:rFonts w:ascii="Arial" w:hAnsi="Arial" w:cs="Arial"/>
          <w:color w:val="000000"/>
          <w:lang w:val="en-US"/>
        </w:rPr>
        <w:t xml:space="preserve">Summation by the </w:t>
      </w:r>
      <w:proofErr w:type="spellStart"/>
      <w:r>
        <w:rPr>
          <w:rFonts w:ascii="Arial" w:hAnsi="Arial" w:cs="Arial"/>
          <w:color w:val="000000"/>
          <w:lang w:val="en-US"/>
        </w:rPr>
        <w:t>Defence</w:t>
      </w:r>
      <w:proofErr w:type="spellEnd"/>
      <w:r>
        <w:rPr>
          <w:rFonts w:ascii="Arial" w:hAnsi="Arial" w:cs="Arial"/>
          <w:color w:val="000000"/>
          <w:lang w:val="en-US"/>
        </w:rPr>
        <w:t xml:space="preserve"> (5</w:t>
      </w:r>
      <w:r w:rsidRPr="00D72E47">
        <w:rPr>
          <w:rFonts w:ascii="Arial" w:hAnsi="Arial" w:cs="Arial"/>
          <w:color w:val="000000"/>
          <w:lang w:val="en-US"/>
        </w:rPr>
        <w:t xml:space="preserve"> mins)  </w:t>
      </w:r>
    </w:p>
    <w:p w14:paraId="6C8139D3" w14:textId="77777777" w:rsidR="00D72E47" w:rsidRPr="00D72E47" w:rsidRDefault="00D72E47" w:rsidP="00D72E47">
      <w:pPr>
        <w:widowControl w:val="0"/>
        <w:tabs>
          <w:tab w:val="left" w:pos="220"/>
          <w:tab w:val="left" w:pos="720"/>
        </w:tabs>
        <w:autoSpaceDE w:val="0"/>
        <w:autoSpaceDN w:val="0"/>
        <w:adjustRightInd w:val="0"/>
        <w:spacing w:after="320" w:line="360" w:lineRule="auto"/>
        <w:ind w:left="357"/>
        <w:contextualSpacing/>
        <w:jc w:val="both"/>
        <w:rPr>
          <w:rFonts w:ascii="Arial" w:hAnsi="Arial" w:cs="Arial"/>
          <w:color w:val="000000"/>
          <w:lang w:val="en-US"/>
        </w:rPr>
      </w:pPr>
    </w:p>
    <w:p w14:paraId="7B9769F8" w14:textId="77777777" w:rsidR="00D72E47" w:rsidRPr="00D72E47" w:rsidRDefault="00D72E47" w:rsidP="00D72E47">
      <w:pPr>
        <w:widowControl w:val="0"/>
        <w:autoSpaceDE w:val="0"/>
        <w:autoSpaceDN w:val="0"/>
        <w:adjustRightInd w:val="0"/>
        <w:spacing w:after="240" w:line="360" w:lineRule="auto"/>
        <w:jc w:val="both"/>
        <w:rPr>
          <w:rFonts w:ascii="Arial" w:hAnsi="Arial" w:cs="Arial"/>
          <w:color w:val="000000"/>
          <w:lang w:val="en-US"/>
        </w:rPr>
      </w:pPr>
      <w:r w:rsidRPr="00D72E47">
        <w:rPr>
          <w:rFonts w:ascii="Arial" w:hAnsi="Arial" w:cs="Arial"/>
          <w:b/>
          <w:color w:val="000000"/>
          <w:u w:val="single"/>
          <w:lang w:val="en-US"/>
        </w:rPr>
        <w:t>PLEASE NOTE</w:t>
      </w:r>
      <w:r w:rsidRPr="00D72E47">
        <w:rPr>
          <w:rFonts w:ascii="Arial" w:hAnsi="Arial" w:cs="Arial"/>
          <w:color w:val="000000"/>
          <w:lang w:val="en-US"/>
        </w:rPr>
        <w:t xml:space="preserve">: Times given are guides to the upper-limits, and points will typically </w:t>
      </w:r>
      <w:r w:rsidRPr="00BB6BC5">
        <w:rPr>
          <w:rFonts w:ascii="Arial" w:hAnsi="Arial" w:cs="Arial"/>
          <w:i/>
          <w:color w:val="000000"/>
          <w:lang w:val="en-US"/>
        </w:rPr>
        <w:t>not</w:t>
      </w:r>
      <w:r w:rsidRPr="00D72E47">
        <w:rPr>
          <w:rFonts w:ascii="Arial" w:hAnsi="Arial" w:cs="Arial"/>
          <w:color w:val="000000"/>
          <w:lang w:val="en-US"/>
        </w:rPr>
        <w:t xml:space="preserve"> be deducted for going slightly over time per se. There is no need to draw out a cross-examination for 12 minutes if it can be completed more effectively in five. Points will be deducted, however, if the judge deems the time limit has been exceeded as a result of inadequate preparation. </w:t>
      </w:r>
    </w:p>
    <w:p w14:paraId="7AC950F1" w14:textId="391CCD69" w:rsidR="00D72E47" w:rsidRPr="00D72E47" w:rsidRDefault="00D72E47" w:rsidP="00D72E47">
      <w:pPr>
        <w:widowControl w:val="0"/>
        <w:autoSpaceDE w:val="0"/>
        <w:autoSpaceDN w:val="0"/>
        <w:adjustRightInd w:val="0"/>
        <w:spacing w:after="240" w:line="360" w:lineRule="auto"/>
        <w:contextualSpacing/>
        <w:jc w:val="both"/>
        <w:rPr>
          <w:rFonts w:ascii="Arial" w:hAnsi="Arial" w:cs="Arial"/>
          <w:b/>
          <w:color w:val="000000"/>
          <w:lang w:val="en-US"/>
        </w:rPr>
      </w:pPr>
      <w:r>
        <w:rPr>
          <w:rFonts w:ascii="Arial" w:hAnsi="Arial" w:cs="Arial"/>
          <w:b/>
          <w:color w:val="000000"/>
          <w:lang w:val="en-US"/>
        </w:rPr>
        <w:t>1. Appearances</w:t>
      </w:r>
    </w:p>
    <w:p w14:paraId="18332584" w14:textId="77777777" w:rsidR="00D72E47" w:rsidRDefault="00D72E47" w:rsidP="00D72E47">
      <w:pPr>
        <w:widowControl w:val="0"/>
        <w:autoSpaceDE w:val="0"/>
        <w:autoSpaceDN w:val="0"/>
        <w:adjustRightInd w:val="0"/>
        <w:spacing w:after="240" w:line="360" w:lineRule="auto"/>
        <w:contextualSpacing/>
        <w:jc w:val="both"/>
        <w:rPr>
          <w:rFonts w:ascii="Arial" w:hAnsi="Arial" w:cs="Arial"/>
          <w:color w:val="000000"/>
          <w:lang w:val="en-US"/>
        </w:rPr>
      </w:pPr>
      <w:r w:rsidRPr="00D72E47">
        <w:rPr>
          <w:rFonts w:ascii="Arial" w:hAnsi="Arial" w:cs="Arial"/>
          <w:color w:val="000000"/>
          <w:lang w:val="en-US"/>
        </w:rPr>
        <w:t xml:space="preserve">The trial begins when the judge asks for ‘appearances’ whereby prosecution counsel stands to introduce him- or herself, and </w:t>
      </w:r>
      <w:proofErr w:type="spellStart"/>
      <w:r w:rsidRPr="00D72E47">
        <w:rPr>
          <w:rFonts w:ascii="Arial" w:hAnsi="Arial" w:cs="Arial"/>
          <w:color w:val="000000"/>
          <w:lang w:val="en-US"/>
        </w:rPr>
        <w:t>defence</w:t>
      </w:r>
      <w:proofErr w:type="spellEnd"/>
      <w:r w:rsidRPr="00D72E47">
        <w:rPr>
          <w:rFonts w:ascii="Arial" w:hAnsi="Arial" w:cs="Arial"/>
          <w:color w:val="000000"/>
          <w:lang w:val="en-US"/>
        </w:rPr>
        <w:t xml:space="preserve"> counsel then does likewise. The correct form for appearances in the Witness Examination Competitions is as follows: </w:t>
      </w:r>
      <w:r w:rsidRPr="00D72E47">
        <w:rPr>
          <w:rFonts w:ascii="Arial" w:hAnsi="Arial" w:cs="Arial"/>
          <w:i/>
          <w:color w:val="000000"/>
          <w:lang w:val="en-US"/>
        </w:rPr>
        <w:t>‘May it please the court, my name is [John Smith] and I appear on behalf of the Director of Public Prosecutions/the Defendant.’</w:t>
      </w:r>
      <w:r w:rsidRPr="00D72E47">
        <w:rPr>
          <w:rFonts w:ascii="Arial" w:hAnsi="Arial" w:cs="Arial"/>
          <w:color w:val="000000"/>
          <w:lang w:val="en-US"/>
        </w:rPr>
        <w:t xml:space="preserve"> </w:t>
      </w:r>
    </w:p>
    <w:p w14:paraId="25AC67D5" w14:textId="77777777" w:rsidR="00D72E47" w:rsidRPr="00D72E47" w:rsidRDefault="00D72E47" w:rsidP="00D72E47">
      <w:pPr>
        <w:widowControl w:val="0"/>
        <w:autoSpaceDE w:val="0"/>
        <w:autoSpaceDN w:val="0"/>
        <w:adjustRightInd w:val="0"/>
        <w:spacing w:after="240" w:line="360" w:lineRule="auto"/>
        <w:contextualSpacing/>
        <w:jc w:val="both"/>
        <w:rPr>
          <w:rFonts w:ascii="Arial" w:hAnsi="Arial" w:cs="Arial"/>
          <w:color w:val="000000"/>
          <w:lang w:val="en-US"/>
        </w:rPr>
      </w:pPr>
    </w:p>
    <w:p w14:paraId="7D32E515" w14:textId="77777777" w:rsidR="00D72E47" w:rsidRPr="00D72E47" w:rsidRDefault="00D72E47" w:rsidP="00D72E47">
      <w:pPr>
        <w:widowControl w:val="0"/>
        <w:autoSpaceDE w:val="0"/>
        <w:autoSpaceDN w:val="0"/>
        <w:adjustRightInd w:val="0"/>
        <w:spacing w:after="240" w:line="360" w:lineRule="auto"/>
        <w:contextualSpacing/>
        <w:jc w:val="both"/>
        <w:rPr>
          <w:rFonts w:ascii="Arial" w:hAnsi="Arial" w:cs="Arial"/>
          <w:b/>
          <w:color w:val="000000"/>
          <w:lang w:val="en-US"/>
        </w:rPr>
      </w:pPr>
      <w:r w:rsidRPr="00D72E47">
        <w:rPr>
          <w:rFonts w:ascii="Arial" w:hAnsi="Arial" w:cs="Arial"/>
          <w:b/>
          <w:color w:val="000000"/>
          <w:lang w:val="en-US"/>
        </w:rPr>
        <w:t xml:space="preserve">2. Opening by Prosecution/Plaintiff Counsel (2 mins) </w:t>
      </w:r>
    </w:p>
    <w:p w14:paraId="17808007" w14:textId="77777777" w:rsidR="00BB6BC5" w:rsidRDefault="00D72E47"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This is counsel’s opportunity to present their construction of the case to the judge in accordance with their case theory (see page 16 for more about case theories). Be clear, confident and concise, and structure your speech logically. Your address </w:t>
      </w:r>
      <w:r w:rsidR="00BB6BC5" w:rsidRPr="00BB6BC5">
        <w:rPr>
          <w:rFonts w:ascii="Arial" w:hAnsi="Arial" w:cs="Arial"/>
          <w:color w:val="000000"/>
          <w:lang w:val="en-US"/>
        </w:rPr>
        <w:t xml:space="preserve">should not involve any argument but should be structured and spoken in a </w:t>
      </w:r>
    </w:p>
    <w:p w14:paraId="4AB77F96"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3B88C065" w14:textId="37BC37DA"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persuasive manner. A well-structured opening will not merely outline a list of relevant facts or items of evidence but will be framed as a narrative. This narrative must fit with your case theory and should set out the undisputed facts whilst also defining the issues to be tried</w:t>
      </w:r>
      <w:r w:rsidRPr="00BB6BC5">
        <w:rPr>
          <w:rFonts w:ascii="Arial" w:hAnsi="Arial" w:cs="Arial"/>
          <w:color w:val="FB0007"/>
          <w:lang w:val="en-US"/>
        </w:rPr>
        <w:t xml:space="preserve">. </w:t>
      </w:r>
      <w:r w:rsidRPr="00BB6BC5">
        <w:rPr>
          <w:rFonts w:ascii="Arial" w:hAnsi="Arial" w:cs="Arial"/>
          <w:color w:val="000000"/>
          <w:lang w:val="en-US"/>
        </w:rPr>
        <w:t xml:space="preserve">As a narrative, counsel should strive engage the interest of the judge, and to this end should consider the manner of storytelling including point-of- view and chronology. </w:t>
      </w:r>
    </w:p>
    <w:p w14:paraId="444C6F13" w14:textId="1BF8A05A"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50048" behindDoc="0" locked="0" layoutInCell="1" allowOverlap="1" wp14:anchorId="5A2F3265" wp14:editId="6C34FCD8">
                <wp:simplePos x="0" y="0"/>
                <wp:positionH relativeFrom="column">
                  <wp:posOffset>-914400</wp:posOffset>
                </wp:positionH>
                <wp:positionV relativeFrom="page">
                  <wp:posOffset>0</wp:posOffset>
                </wp:positionV>
                <wp:extent cx="7709535" cy="1244600"/>
                <wp:effectExtent l="0" t="0" r="37465" b="25400"/>
                <wp:wrapSquare wrapText="bothSides"/>
                <wp:docPr id="26" name="Rectangle 26"/>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D0D4E7" w14:textId="77777777" w:rsidR="00ED3D2F" w:rsidRPr="00EF677E" w:rsidRDefault="00ED3D2F" w:rsidP="00BB6BC5">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F3265" id="Rectangle 26" o:spid="_x0000_s1038" style="position:absolute;left:0;text-align:left;margin-left:-1in;margin-top:0;width:607.05pt;height: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BW6sW6bAgAAgwUAAA4AAAAAAAAAAAAAAAAALgIAAGRycy9l&#10;Mm9Eb2MueG1sUEsBAi0AFAAGAAgAAAAhAC5uLQLfAAAACgEAAA8AAAAAAAAAAAAAAAAA9QQAAGRy&#10;cy9kb3ducmV2LnhtbFBLBQYAAAAABAAEAPMAAAABBgAAAAA=&#10;" fillcolor="#052b48" strokecolor="#1f3763 [1604]" strokeweight="1pt">
                <v:textbox>
                  <w:txbxContent>
                    <w:p w14:paraId="7FD0D4E7" w14:textId="77777777" w:rsidR="00ED3D2F" w:rsidRPr="00EF677E" w:rsidRDefault="00ED3D2F" w:rsidP="00BB6BC5">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49024" behindDoc="0" locked="0" layoutInCell="1" allowOverlap="1" wp14:anchorId="311A1C66" wp14:editId="47D4E26E">
                <wp:simplePos x="0" y="0"/>
                <wp:positionH relativeFrom="column">
                  <wp:posOffset>-914400</wp:posOffset>
                </wp:positionH>
                <wp:positionV relativeFrom="page">
                  <wp:posOffset>1244600</wp:posOffset>
                </wp:positionV>
                <wp:extent cx="7709535" cy="116840"/>
                <wp:effectExtent l="0" t="0" r="37465" b="35560"/>
                <wp:wrapSquare wrapText="bothSides"/>
                <wp:docPr id="25" name="Rectangle 25"/>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F4CE63" w14:textId="77777777" w:rsidR="00ED3D2F" w:rsidRPr="00EF677E" w:rsidRDefault="00ED3D2F" w:rsidP="00BB6BC5">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A1C66" id="Rectangle 25" o:spid="_x0000_s1039" style="position:absolute;left:0;text-align:left;margin-left:-1in;margin-top:98pt;width:607.05pt;height: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LzY0uJwCAACCBQAADgAAAAAAAAAAAAAAAAAuAgAA&#10;ZHJzL2Uyb0RvYy54bWxQSwECLQAUAAYACAAAACEAnncQduMAAAANAQAADwAAAAAAAAAAAAAAAAD2&#10;BAAAZHJzL2Rvd25yZXYueG1sUEsFBgAAAAAEAAQA8wAAAAYGAAAAAA==&#10;" fillcolor="#cfbe9f" strokecolor="#1f3763 [1604]" strokeweight="1pt">
                <v:textbox>
                  <w:txbxContent>
                    <w:p w14:paraId="2BF4CE63" w14:textId="77777777" w:rsidR="00ED3D2F" w:rsidRPr="00EF677E" w:rsidRDefault="00ED3D2F" w:rsidP="00BB6BC5">
                      <w:pPr>
                        <w:jc w:val="center"/>
                        <w:rPr>
                          <w:rFonts w:ascii="Calibri" w:hAnsi="Calibri" w:cs="Times New Roman"/>
                          <w:smallCaps/>
                          <w:sz w:val="64"/>
                          <w:szCs w:val="64"/>
                          <w:lang w:val="en-AU"/>
                        </w:rPr>
                      </w:pPr>
                    </w:p>
                  </w:txbxContent>
                </v:textbox>
                <w10:wrap type="square" anchory="page"/>
              </v:rect>
            </w:pict>
          </mc:Fallback>
        </mc:AlternateContent>
      </w:r>
    </w:p>
    <w:p w14:paraId="03DC2F4A"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b/>
          <w:color w:val="000000"/>
          <w:lang w:val="en-US"/>
        </w:rPr>
      </w:pPr>
      <w:r w:rsidRPr="00BB6BC5">
        <w:rPr>
          <w:rFonts w:ascii="Arial" w:hAnsi="Arial" w:cs="Arial"/>
          <w:b/>
          <w:color w:val="000000"/>
          <w:lang w:val="en-US"/>
        </w:rPr>
        <w:t xml:space="preserve">3. Opening by </w:t>
      </w:r>
      <w:proofErr w:type="spellStart"/>
      <w:r w:rsidRPr="00BB6BC5">
        <w:rPr>
          <w:rFonts w:ascii="Arial" w:hAnsi="Arial" w:cs="Arial"/>
          <w:b/>
          <w:color w:val="000000"/>
          <w:lang w:val="en-US"/>
        </w:rPr>
        <w:t>Defence</w:t>
      </w:r>
      <w:proofErr w:type="spellEnd"/>
      <w:r w:rsidRPr="00BB6BC5">
        <w:rPr>
          <w:rFonts w:ascii="Arial" w:hAnsi="Arial" w:cs="Arial"/>
          <w:b/>
          <w:color w:val="000000"/>
          <w:lang w:val="en-US"/>
        </w:rPr>
        <w:t xml:space="preserve"> Counsel (2 mins) </w:t>
      </w:r>
    </w:p>
    <w:p w14:paraId="310EED3F"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Similar to the opening by prosecution counsel above. However, it may not always be appropriate for </w:t>
      </w:r>
      <w:proofErr w:type="spellStart"/>
      <w:r w:rsidRPr="00BB6BC5">
        <w:rPr>
          <w:rFonts w:ascii="Arial" w:hAnsi="Arial" w:cs="Arial"/>
          <w:color w:val="000000"/>
          <w:lang w:val="en-US"/>
        </w:rPr>
        <w:t>defence</w:t>
      </w:r>
      <w:proofErr w:type="spellEnd"/>
      <w:r w:rsidRPr="00BB6BC5">
        <w:rPr>
          <w:rFonts w:ascii="Arial" w:hAnsi="Arial" w:cs="Arial"/>
          <w:color w:val="000000"/>
          <w:lang w:val="en-US"/>
        </w:rPr>
        <w:t xml:space="preserve"> counsel to set out a counter-narrative, as this would require counsel to assume the onus of proof. The onus lies in the </w:t>
      </w:r>
      <w:proofErr w:type="spellStart"/>
      <w:r w:rsidRPr="00BB6BC5">
        <w:rPr>
          <w:rFonts w:ascii="Arial" w:hAnsi="Arial" w:cs="Arial"/>
          <w:color w:val="000000"/>
          <w:lang w:val="en-US"/>
        </w:rPr>
        <w:t>defence’s</w:t>
      </w:r>
      <w:proofErr w:type="spellEnd"/>
      <w:r w:rsidRPr="00BB6BC5">
        <w:rPr>
          <w:rFonts w:ascii="Arial" w:hAnsi="Arial" w:cs="Arial"/>
          <w:color w:val="000000"/>
          <w:lang w:val="en-US"/>
        </w:rPr>
        <w:t xml:space="preserve"> </w:t>
      </w:r>
      <w:proofErr w:type="spellStart"/>
      <w:r w:rsidRPr="00BB6BC5">
        <w:rPr>
          <w:rFonts w:ascii="Arial" w:hAnsi="Arial" w:cs="Arial"/>
          <w:color w:val="000000"/>
          <w:lang w:val="en-US"/>
        </w:rPr>
        <w:t>favour</w:t>
      </w:r>
      <w:proofErr w:type="spellEnd"/>
      <w:r w:rsidRPr="00BB6BC5">
        <w:rPr>
          <w:rFonts w:ascii="Arial" w:hAnsi="Arial" w:cs="Arial"/>
          <w:color w:val="000000"/>
          <w:lang w:val="en-US"/>
        </w:rPr>
        <w:t xml:space="preserve">, so counsel should try to preserve this advantage. Focus on re-framing the issues in dispute by reference to the prosecution’s onus to satisfy the judge </w:t>
      </w:r>
      <w:r w:rsidRPr="00BB6BC5">
        <w:rPr>
          <w:rFonts w:ascii="Arial" w:hAnsi="Arial" w:cs="Arial"/>
          <w:i/>
          <w:color w:val="000000"/>
          <w:lang w:val="en-US"/>
        </w:rPr>
        <w:t>beyond reasonable doubt.</w:t>
      </w:r>
      <w:r w:rsidRPr="00BB6BC5">
        <w:rPr>
          <w:rFonts w:ascii="Arial" w:hAnsi="Arial" w:cs="Arial"/>
          <w:color w:val="000000"/>
          <w:lang w:val="en-US"/>
        </w:rPr>
        <w:t xml:space="preserve"> </w:t>
      </w:r>
    </w:p>
    <w:p w14:paraId="434E1447"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24B048AE"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Following opening by </w:t>
      </w:r>
      <w:proofErr w:type="spellStart"/>
      <w:r w:rsidRPr="00BB6BC5">
        <w:rPr>
          <w:rFonts w:ascii="Arial" w:hAnsi="Arial" w:cs="Arial"/>
          <w:color w:val="000000"/>
          <w:lang w:val="en-US"/>
        </w:rPr>
        <w:t>defence</w:t>
      </w:r>
      <w:proofErr w:type="spellEnd"/>
      <w:r w:rsidRPr="00BB6BC5">
        <w:rPr>
          <w:rFonts w:ascii="Arial" w:hAnsi="Arial" w:cs="Arial"/>
          <w:color w:val="000000"/>
          <w:lang w:val="en-US"/>
        </w:rPr>
        <w:t xml:space="preserve"> counsel, the judge will then request that counsel for the prosecution call their witness. </w:t>
      </w:r>
    </w:p>
    <w:p w14:paraId="256CC29C"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19E0F6EE"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b/>
          <w:color w:val="000000"/>
          <w:lang w:val="en-US"/>
        </w:rPr>
      </w:pPr>
      <w:r w:rsidRPr="00BB6BC5">
        <w:rPr>
          <w:rFonts w:ascii="Arial" w:hAnsi="Arial" w:cs="Arial"/>
          <w:b/>
          <w:color w:val="000000"/>
          <w:lang w:val="en-US"/>
        </w:rPr>
        <w:t xml:space="preserve">4. Examination-in-Chief (by the prosecution/plaintiff) (10 mins) </w:t>
      </w:r>
    </w:p>
    <w:p w14:paraId="666DD962"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Examination in chief is a simulated conversation between a curious interlocutor and a person with a story to tell. It is the process of questioning your own witness in a manner that reflects a conversation. You should aim to adduce evidence logically and coherently. Evidence should be extracted from the witness in a natural manner, i.e. in his or her own words. </w:t>
      </w:r>
    </w:p>
    <w:p w14:paraId="587293D7"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1F396509"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Counsel’s first question to the witness should ascertain the witness’ full name, address and occupation. </w:t>
      </w:r>
    </w:p>
    <w:p w14:paraId="3E9E8FA6"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4C8B95C4" w14:textId="658E1099" w:rsidR="00BB6BC5" w:rsidRPr="00C907F5" w:rsidRDefault="00BB6BC5" w:rsidP="00BB6BC5">
      <w:pPr>
        <w:widowControl w:val="0"/>
        <w:autoSpaceDE w:val="0"/>
        <w:autoSpaceDN w:val="0"/>
        <w:adjustRightInd w:val="0"/>
        <w:spacing w:after="240" w:line="360" w:lineRule="auto"/>
        <w:jc w:val="both"/>
        <w:rPr>
          <w:rFonts w:ascii="Arial" w:hAnsi="Arial" w:cs="Arial"/>
          <w:color w:val="000000"/>
          <w:lang w:val="en-US"/>
        </w:rPr>
      </w:pPr>
      <w:r w:rsidRPr="00BB6BC5">
        <w:rPr>
          <w:rFonts w:ascii="Arial" w:hAnsi="Arial" w:cs="Arial"/>
          <w:color w:val="000000"/>
          <w:lang w:val="en-US"/>
        </w:rPr>
        <w:t xml:space="preserve">Leading questions are not permitted in chief (see Grounds of Objection below). Try to ensure questions are brief and to the point. The goal should be to have the witness tell the story, rather than counsel. Counsel should act as though this is the </w:t>
      </w:r>
      <w:r w:rsidR="003F25C5" w:rsidRPr="002725C8">
        <w:rPr>
          <w:rFonts w:ascii="Arial" w:hAnsi="Arial" w:cs="Arial"/>
          <w:b/>
          <w:noProof/>
          <w:sz w:val="56"/>
          <w:szCs w:val="56"/>
          <w:lang w:val="en-US" w:eastAsia="zh-CN"/>
        </w:rPr>
        <mc:AlternateContent>
          <mc:Choice Requires="wps">
            <w:drawing>
              <wp:anchor distT="0" distB="0" distL="114300" distR="114300" simplePos="0" relativeHeight="251653120" behindDoc="0" locked="0" layoutInCell="1" allowOverlap="1" wp14:anchorId="4D3C536B" wp14:editId="4CFF6875">
                <wp:simplePos x="0" y="0"/>
                <wp:positionH relativeFrom="column">
                  <wp:posOffset>-914400</wp:posOffset>
                </wp:positionH>
                <wp:positionV relativeFrom="page">
                  <wp:posOffset>0</wp:posOffset>
                </wp:positionV>
                <wp:extent cx="7709535" cy="1244600"/>
                <wp:effectExtent l="0" t="0" r="37465" b="25400"/>
                <wp:wrapSquare wrapText="bothSides"/>
                <wp:docPr id="28" name="Rectangle 28"/>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F6A14D" w14:textId="77777777" w:rsidR="00ED3D2F" w:rsidRPr="00EF677E" w:rsidRDefault="00ED3D2F" w:rsidP="003F25C5">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C536B" id="Rectangle 28" o:spid="_x0000_s1040" style="position:absolute;left:0;text-align:left;margin-left:-1in;margin-top:0;width:607.05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" fillcolor="#052b48" strokecolor="#1f3763 [1604]" strokeweight="1pt">
                <v:textbox>
                  <w:txbxContent>
                    <w:p w14:paraId="26F6A14D" w14:textId="77777777" w:rsidR="00ED3D2F" w:rsidRPr="00EF677E" w:rsidRDefault="00ED3D2F" w:rsidP="003F25C5">
                      <w:pPr>
                        <w:jc w:val="center"/>
                        <w:rPr>
                          <w:rFonts w:ascii="Calibri" w:hAnsi="Calibri" w:cs="Times New Roman"/>
                          <w:smallCaps/>
                          <w:sz w:val="76"/>
                          <w:szCs w:val="76"/>
                          <w:lang w:val="en-AU"/>
                        </w:rPr>
                      </w:pPr>
                    </w:p>
                  </w:txbxContent>
                </v:textbox>
                <w10:wrap type="square" anchory="page"/>
              </v:rect>
            </w:pict>
          </mc:Fallback>
        </mc:AlternateContent>
      </w:r>
      <w:r w:rsidR="003F25C5" w:rsidRPr="002725C8">
        <w:rPr>
          <w:rFonts w:ascii="Arial" w:hAnsi="Arial" w:cs="Arial"/>
          <w:b/>
          <w:noProof/>
          <w:sz w:val="56"/>
          <w:szCs w:val="56"/>
          <w:lang w:val="en-US" w:eastAsia="zh-CN"/>
        </w:rPr>
        <mc:AlternateContent>
          <mc:Choice Requires="wps">
            <w:drawing>
              <wp:anchor distT="0" distB="0" distL="114300" distR="114300" simplePos="0" relativeHeight="251651072" behindDoc="0" locked="0" layoutInCell="1" allowOverlap="1" wp14:anchorId="7EC07F9E" wp14:editId="7D5729D1">
                <wp:simplePos x="0" y="0"/>
                <wp:positionH relativeFrom="column">
                  <wp:posOffset>-914400</wp:posOffset>
                </wp:positionH>
                <wp:positionV relativeFrom="page">
                  <wp:posOffset>1244600</wp:posOffset>
                </wp:positionV>
                <wp:extent cx="7709535" cy="116840"/>
                <wp:effectExtent l="0" t="0" r="37465" b="35560"/>
                <wp:wrapSquare wrapText="bothSides"/>
                <wp:docPr id="27" name="Rectangle 27"/>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D736B3" w14:textId="77777777" w:rsidR="00ED3D2F" w:rsidRPr="00EF677E" w:rsidRDefault="00ED3D2F" w:rsidP="003F25C5">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07F9E" id="Rectangle 27" o:spid="_x0000_s1041" style="position:absolute;left:0;text-align:left;margin-left:-1in;margin-top:98pt;width:607.05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ueBip5wCAACCBQAADgAAAAAAAAAAAAAAAAAuAgAA&#10;ZHJzL2Uyb0RvYy54bWxQSwECLQAUAAYACAAAACEAnncQduMAAAANAQAADwAAAAAAAAAAAAAAAAD2&#10;BAAAZHJzL2Rvd25yZXYueG1sUEsFBgAAAAAEAAQA8wAAAAYGAAAAAA==&#10;" fillcolor="#cfbe9f" strokecolor="#1f3763 [1604]" strokeweight="1pt">
                <v:textbox>
                  <w:txbxContent>
                    <w:p w14:paraId="5BD736B3" w14:textId="77777777" w:rsidR="00ED3D2F" w:rsidRPr="00EF677E" w:rsidRDefault="00ED3D2F" w:rsidP="003F25C5">
                      <w:pPr>
                        <w:jc w:val="center"/>
                        <w:rPr>
                          <w:rFonts w:ascii="Calibri" w:hAnsi="Calibri" w:cs="Times New Roman"/>
                          <w:smallCaps/>
                          <w:sz w:val="64"/>
                          <w:szCs w:val="64"/>
                          <w:lang w:val="en-AU"/>
                        </w:rPr>
                      </w:pPr>
                    </w:p>
                  </w:txbxContent>
                </v:textbox>
                <w10:wrap type="square" anchory="page"/>
              </v:rect>
            </w:pict>
          </mc:Fallback>
        </mc:AlternateContent>
      </w:r>
      <w:r w:rsidRPr="00BB6BC5">
        <w:rPr>
          <w:rFonts w:ascii="Arial" w:hAnsi="Arial" w:cs="Arial"/>
          <w:color w:val="000000"/>
          <w:lang w:val="en-US"/>
        </w:rPr>
        <w:t xml:space="preserve">first time they are hearing the story. </w:t>
      </w:r>
    </w:p>
    <w:p w14:paraId="21FD5327" w14:textId="6142A866" w:rsidR="00BB6BC5" w:rsidRDefault="00BB6BC5" w:rsidP="00BB6BC5">
      <w:pPr>
        <w:widowControl w:val="0"/>
        <w:autoSpaceDE w:val="0"/>
        <w:autoSpaceDN w:val="0"/>
        <w:adjustRightInd w:val="0"/>
        <w:spacing w:after="240" w:line="360" w:lineRule="auto"/>
        <w:jc w:val="both"/>
        <w:rPr>
          <w:rFonts w:ascii="Arial" w:hAnsi="Arial" w:cs="Arial"/>
          <w:color w:val="000000"/>
          <w:lang w:val="en-US"/>
        </w:rPr>
      </w:pPr>
      <w:r w:rsidRPr="00BB6BC5">
        <w:rPr>
          <w:rFonts w:ascii="Arial" w:hAnsi="Arial" w:cs="Arial"/>
          <w:color w:val="000000"/>
          <w:lang w:val="en-US"/>
        </w:rPr>
        <w:lastRenderedPageBreak/>
        <w:t>It is often best to avoid questions that are too ope</w:t>
      </w:r>
      <w:r>
        <w:rPr>
          <w:rFonts w:ascii="Arial" w:hAnsi="Arial" w:cs="Arial"/>
          <w:color w:val="000000"/>
          <w:lang w:val="en-US"/>
        </w:rPr>
        <w:t xml:space="preserve">n-ended, such as simply asking, </w:t>
      </w:r>
      <w:r w:rsidRPr="00BB6BC5">
        <w:rPr>
          <w:rFonts w:ascii="Arial" w:hAnsi="Arial" w:cs="Arial"/>
          <w:color w:val="000000"/>
          <w:lang w:val="en-US"/>
        </w:rPr>
        <w:t xml:space="preserve">‘What happened next?’ Although there are times when such questions may be used effectively, they pose a risk that the witness may introduce evidence different to that which you sought to obtain. Instead, </w:t>
      </w:r>
      <w:proofErr w:type="spellStart"/>
      <w:r w:rsidRPr="00BB6BC5">
        <w:rPr>
          <w:rFonts w:ascii="Arial" w:hAnsi="Arial" w:cs="Arial"/>
          <w:color w:val="000000"/>
          <w:lang w:val="en-US"/>
        </w:rPr>
        <w:t>favour</w:t>
      </w:r>
      <w:proofErr w:type="spellEnd"/>
      <w:r w:rsidRPr="00BB6BC5">
        <w:rPr>
          <w:rFonts w:ascii="Arial" w:hAnsi="Arial" w:cs="Arial"/>
          <w:color w:val="000000"/>
          <w:lang w:val="en-US"/>
        </w:rPr>
        <w:t xml:space="preserve"> short, clear questions and engage with the witness’ answers. Try to lead the witness through their story in the most effective way possible. </w:t>
      </w:r>
    </w:p>
    <w:p w14:paraId="6E4C00CE"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b/>
          <w:color w:val="000000"/>
          <w:lang w:val="en-US"/>
        </w:rPr>
      </w:pPr>
      <w:r w:rsidRPr="00BB6BC5">
        <w:rPr>
          <w:rFonts w:ascii="Arial" w:hAnsi="Arial" w:cs="Arial"/>
          <w:b/>
          <w:color w:val="000000"/>
          <w:lang w:val="en-US"/>
        </w:rPr>
        <w:t xml:space="preserve">5. Cross-Examination (by the </w:t>
      </w:r>
      <w:proofErr w:type="spellStart"/>
      <w:r w:rsidRPr="00BB6BC5">
        <w:rPr>
          <w:rFonts w:ascii="Arial" w:hAnsi="Arial" w:cs="Arial"/>
          <w:b/>
          <w:color w:val="000000"/>
          <w:lang w:val="en-US"/>
        </w:rPr>
        <w:t>defence</w:t>
      </w:r>
      <w:proofErr w:type="spellEnd"/>
      <w:r w:rsidRPr="00BB6BC5">
        <w:rPr>
          <w:rFonts w:ascii="Arial" w:hAnsi="Arial" w:cs="Arial"/>
          <w:b/>
          <w:color w:val="000000"/>
          <w:lang w:val="en-US"/>
        </w:rPr>
        <w:t xml:space="preserve">) (12 mins) </w:t>
      </w:r>
    </w:p>
    <w:p w14:paraId="74C7CB8E"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A cross examiner should attempt to discover and highlight the inconsistencies in a witness’ evidence. Unlike examination-in-chief, you are permitted to use leading questions. In fact, most questions should be leading. In cross-examination you generally want to have the witness answer </w:t>
      </w:r>
      <w:r w:rsidRPr="00BB6BC5">
        <w:rPr>
          <w:rFonts w:ascii="Arial" w:hAnsi="Arial" w:cs="Arial"/>
          <w:i/>
          <w:color w:val="000000"/>
          <w:lang w:val="en-US"/>
        </w:rPr>
        <w:t>‘yes’</w:t>
      </w:r>
      <w:r w:rsidRPr="00BB6BC5">
        <w:rPr>
          <w:rFonts w:ascii="Arial" w:hAnsi="Arial" w:cs="Arial"/>
          <w:color w:val="000000"/>
          <w:lang w:val="en-US"/>
        </w:rPr>
        <w:t xml:space="preserve"> or </w:t>
      </w:r>
      <w:r w:rsidRPr="00BB6BC5">
        <w:rPr>
          <w:rFonts w:ascii="Arial" w:hAnsi="Arial" w:cs="Arial"/>
          <w:i/>
          <w:color w:val="000000"/>
          <w:lang w:val="en-US"/>
        </w:rPr>
        <w:t>‘no’</w:t>
      </w:r>
      <w:r w:rsidRPr="00BB6BC5">
        <w:rPr>
          <w:rFonts w:ascii="Arial" w:hAnsi="Arial" w:cs="Arial"/>
          <w:color w:val="000000"/>
          <w:lang w:val="en-US"/>
        </w:rPr>
        <w:t xml:space="preserve">. You want to avoid giving the witness a chance to re-tell their side of the story. </w:t>
      </w:r>
    </w:p>
    <w:p w14:paraId="7B56909C"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2FD8F601"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The best cross-examination is based closely on the witnesses’ police statement and their testimony, yet still undermines the witness’ credibility. The goal should be to trap the witness with their own statements so that they are forced to concede a proposition beneficial to your own case. However, be wary not to get into an argument with the witness, and once you have what you need or feel the witness is not going to concede then it is best to move on quickly. </w:t>
      </w:r>
    </w:p>
    <w:p w14:paraId="42F6BCDD"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3162621A"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b/>
          <w:color w:val="000000"/>
          <w:lang w:val="en-US"/>
        </w:rPr>
      </w:pPr>
      <w:r w:rsidRPr="00BB6BC5">
        <w:rPr>
          <w:rFonts w:ascii="Arial" w:hAnsi="Arial" w:cs="Arial"/>
          <w:b/>
          <w:color w:val="000000"/>
          <w:lang w:val="en-US"/>
        </w:rPr>
        <w:t xml:space="preserve">6. Examination-in-Chief (by the </w:t>
      </w:r>
      <w:proofErr w:type="spellStart"/>
      <w:r w:rsidRPr="00BB6BC5">
        <w:rPr>
          <w:rFonts w:ascii="Arial" w:hAnsi="Arial" w:cs="Arial"/>
          <w:b/>
          <w:color w:val="000000"/>
          <w:lang w:val="en-US"/>
        </w:rPr>
        <w:t>defence</w:t>
      </w:r>
      <w:proofErr w:type="spellEnd"/>
      <w:r w:rsidRPr="00BB6BC5">
        <w:rPr>
          <w:rFonts w:ascii="Arial" w:hAnsi="Arial" w:cs="Arial"/>
          <w:b/>
          <w:color w:val="000000"/>
          <w:lang w:val="en-US"/>
        </w:rPr>
        <w:t xml:space="preserve">) (10 mins) </w:t>
      </w:r>
    </w:p>
    <w:p w14:paraId="265A3BD7"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As with examination in chief by the prosecution. </w:t>
      </w:r>
    </w:p>
    <w:p w14:paraId="0EB83E6F"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6EB66A04" w14:textId="77777777" w:rsidR="00BB6BC5" w:rsidRPr="00BB6BC5" w:rsidRDefault="00BB6BC5" w:rsidP="00BB6BC5">
      <w:pPr>
        <w:widowControl w:val="0"/>
        <w:autoSpaceDE w:val="0"/>
        <w:autoSpaceDN w:val="0"/>
        <w:adjustRightInd w:val="0"/>
        <w:spacing w:after="240" w:line="360" w:lineRule="auto"/>
        <w:contextualSpacing/>
        <w:jc w:val="both"/>
        <w:rPr>
          <w:rFonts w:ascii="Arial" w:hAnsi="Arial" w:cs="Arial"/>
          <w:b/>
          <w:color w:val="000000"/>
          <w:lang w:val="en-US"/>
        </w:rPr>
      </w:pPr>
      <w:r w:rsidRPr="00BB6BC5">
        <w:rPr>
          <w:rFonts w:ascii="Arial" w:hAnsi="Arial" w:cs="Arial"/>
          <w:b/>
          <w:color w:val="000000"/>
          <w:lang w:val="en-US"/>
        </w:rPr>
        <w:t xml:space="preserve">7. Cross-Examination (by the prosecution/plaintiff) (12 mins) </w:t>
      </w:r>
    </w:p>
    <w:p w14:paraId="670DFD28" w14:textId="77777777" w:rsidR="00BB6BC5" w:rsidRDefault="00BB6BC5" w:rsidP="00BB6BC5">
      <w:pPr>
        <w:widowControl w:val="0"/>
        <w:autoSpaceDE w:val="0"/>
        <w:autoSpaceDN w:val="0"/>
        <w:adjustRightInd w:val="0"/>
        <w:spacing w:after="240" w:line="360" w:lineRule="auto"/>
        <w:contextualSpacing/>
        <w:jc w:val="both"/>
        <w:rPr>
          <w:rFonts w:ascii="Arial" w:hAnsi="Arial" w:cs="Arial"/>
          <w:color w:val="000000"/>
          <w:lang w:val="en-US"/>
        </w:rPr>
      </w:pPr>
      <w:r w:rsidRPr="00BB6BC5">
        <w:rPr>
          <w:rFonts w:ascii="Arial" w:hAnsi="Arial" w:cs="Arial"/>
          <w:color w:val="000000"/>
          <w:lang w:val="en-US"/>
        </w:rPr>
        <w:t xml:space="preserve">As with cross-examination by the </w:t>
      </w:r>
      <w:proofErr w:type="spellStart"/>
      <w:r w:rsidRPr="00BB6BC5">
        <w:rPr>
          <w:rFonts w:ascii="Arial" w:hAnsi="Arial" w:cs="Arial"/>
          <w:color w:val="000000"/>
          <w:lang w:val="en-US"/>
        </w:rPr>
        <w:t>defence</w:t>
      </w:r>
      <w:proofErr w:type="spellEnd"/>
      <w:r w:rsidRPr="00BB6BC5">
        <w:rPr>
          <w:rFonts w:ascii="Arial" w:hAnsi="Arial" w:cs="Arial"/>
          <w:color w:val="000000"/>
          <w:lang w:val="en-US"/>
        </w:rPr>
        <w:t xml:space="preserve">. </w:t>
      </w:r>
    </w:p>
    <w:p w14:paraId="7E6A1570" w14:textId="77777777" w:rsidR="003F25C5" w:rsidRDefault="003F25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7EA32FA4" w14:textId="1C70F91D"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lang w:val="en-US"/>
        </w:rPr>
      </w:pPr>
      <w:r>
        <w:rPr>
          <w:rFonts w:ascii="Arial" w:hAnsi="Arial" w:cs="Arial"/>
          <w:b/>
          <w:color w:val="000000"/>
          <w:lang w:val="en-US"/>
        </w:rPr>
        <w:t>8. Closing by the Prosecution (5</w:t>
      </w:r>
      <w:r w:rsidRPr="003F25C5">
        <w:rPr>
          <w:rFonts w:ascii="Arial" w:hAnsi="Arial" w:cs="Arial"/>
          <w:b/>
          <w:color w:val="000000"/>
          <w:lang w:val="en-US"/>
        </w:rPr>
        <w:t xml:space="preserve"> mins) </w:t>
      </w:r>
    </w:p>
    <w:p w14:paraId="35119CA9" w14:textId="77777777" w:rsid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3F25C5">
        <w:rPr>
          <w:rFonts w:ascii="Arial" w:hAnsi="Arial" w:cs="Arial"/>
          <w:color w:val="000000"/>
          <w:lang w:val="en-US"/>
        </w:rPr>
        <w:t xml:space="preserve">In your closing argument, you must bring all of the evidence that came out in the </w:t>
      </w:r>
    </w:p>
    <w:p w14:paraId="308DB0E3" w14:textId="317466D8" w:rsidR="003F25C5" w:rsidRP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56192" behindDoc="0" locked="0" layoutInCell="1" allowOverlap="1" wp14:anchorId="4242844B" wp14:editId="13EC248D">
                <wp:simplePos x="0" y="0"/>
                <wp:positionH relativeFrom="column">
                  <wp:posOffset>-914400</wp:posOffset>
                </wp:positionH>
                <wp:positionV relativeFrom="page">
                  <wp:posOffset>0</wp:posOffset>
                </wp:positionV>
                <wp:extent cx="7709535" cy="1244600"/>
                <wp:effectExtent l="0" t="0" r="37465" b="25400"/>
                <wp:wrapSquare wrapText="bothSides"/>
                <wp:docPr id="30" name="Rectangle 30"/>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0BCB61" w14:textId="77777777" w:rsidR="00ED3D2F" w:rsidRPr="00EF677E" w:rsidRDefault="00ED3D2F" w:rsidP="003F25C5">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42844B" id="Rectangle 30" o:spid="_x0000_s1042" style="position:absolute;left:0;text-align:left;margin-left:-1in;margin-top:0;width:607.0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CEFbFqbAgAAgwUAAA4AAAAAAAAAAAAAAAAALgIAAGRycy9l&#10;Mm9Eb2MueG1sUEsBAi0AFAAGAAgAAAAhAC5uLQLfAAAACgEAAA8AAAAAAAAAAAAAAAAA9QQAAGRy&#10;cy9kb3ducmV2LnhtbFBLBQYAAAAABAAEAPMAAAABBgAAAAA=&#10;" fillcolor="#052b48" strokecolor="#1f3763 [1604]" strokeweight="1pt">
                <v:textbox>
                  <w:txbxContent>
                    <w:p w14:paraId="130BCB61" w14:textId="77777777" w:rsidR="00ED3D2F" w:rsidRPr="00EF677E" w:rsidRDefault="00ED3D2F" w:rsidP="003F25C5">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55168" behindDoc="0" locked="0" layoutInCell="1" allowOverlap="1" wp14:anchorId="37990E0F" wp14:editId="6542DECE">
                <wp:simplePos x="0" y="0"/>
                <wp:positionH relativeFrom="column">
                  <wp:posOffset>-914400</wp:posOffset>
                </wp:positionH>
                <wp:positionV relativeFrom="page">
                  <wp:posOffset>1244600</wp:posOffset>
                </wp:positionV>
                <wp:extent cx="7709535" cy="116840"/>
                <wp:effectExtent l="0" t="0" r="37465" b="35560"/>
                <wp:wrapSquare wrapText="bothSides"/>
                <wp:docPr id="29" name="Rectangle 29"/>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86763" w14:textId="77777777" w:rsidR="00ED3D2F" w:rsidRPr="00EF677E" w:rsidRDefault="00ED3D2F" w:rsidP="003F25C5">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990E0F" id="Rectangle 29" o:spid="_x0000_s1043" style="position:absolute;left:0;text-align:left;margin-left:-1in;margin-top:98pt;width:607.0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dsF5SpwCAACCBQAADgAAAAAAAAAAAAAAAAAuAgAA&#10;ZHJzL2Uyb0RvYy54bWxQSwECLQAUAAYACAAAACEAnncQduMAAAANAQAADwAAAAAAAAAAAAAAAAD2&#10;BAAAZHJzL2Rvd25yZXYueG1sUEsFBgAAAAAEAAQA8wAAAAYGAAAAAA==&#10;" fillcolor="#cfbe9f" strokecolor="#1f3763 [1604]" strokeweight="1pt">
                <v:textbox>
                  <w:txbxContent>
                    <w:p w14:paraId="3CC86763" w14:textId="77777777" w:rsidR="00ED3D2F" w:rsidRPr="00EF677E" w:rsidRDefault="00ED3D2F" w:rsidP="003F25C5">
                      <w:pPr>
                        <w:jc w:val="center"/>
                        <w:rPr>
                          <w:rFonts w:ascii="Calibri" w:hAnsi="Calibri" w:cs="Times New Roman"/>
                          <w:smallCaps/>
                          <w:sz w:val="64"/>
                          <w:szCs w:val="64"/>
                          <w:lang w:val="en-AU"/>
                        </w:rPr>
                      </w:pPr>
                    </w:p>
                  </w:txbxContent>
                </v:textbox>
                <w10:wrap type="square" anchory="page"/>
              </v:rect>
            </w:pict>
          </mc:Fallback>
        </mc:AlternateContent>
      </w:r>
    </w:p>
    <w:p w14:paraId="5567A79B" w14:textId="7FB3D209" w:rsid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3F25C5">
        <w:rPr>
          <w:rFonts w:ascii="Arial" w:hAnsi="Arial" w:cs="Arial"/>
          <w:color w:val="000000"/>
          <w:lang w:val="en-US"/>
        </w:rPr>
        <w:t xml:space="preserve">examination of witnesses together to prove your case and to persuade the judge to rule in your </w:t>
      </w:r>
      <w:proofErr w:type="spellStart"/>
      <w:r w:rsidRPr="003F25C5">
        <w:rPr>
          <w:rFonts w:ascii="Arial" w:hAnsi="Arial" w:cs="Arial"/>
          <w:color w:val="000000"/>
          <w:lang w:val="en-US"/>
        </w:rPr>
        <w:t>favour</w:t>
      </w:r>
      <w:proofErr w:type="spellEnd"/>
      <w:r w:rsidRPr="003F25C5">
        <w:rPr>
          <w:rFonts w:ascii="Arial" w:hAnsi="Arial" w:cs="Arial"/>
          <w:color w:val="000000"/>
          <w:lang w:val="en-US"/>
        </w:rPr>
        <w:t xml:space="preserve">. You should highlight testimony that supports your construction of </w:t>
      </w:r>
      <w:r w:rsidRPr="003F25C5">
        <w:rPr>
          <w:rFonts w:ascii="Arial" w:hAnsi="Arial" w:cs="Arial"/>
          <w:color w:val="000000"/>
          <w:lang w:val="en-US"/>
        </w:rPr>
        <w:lastRenderedPageBreak/>
        <w:t xml:space="preserve">the issues at hand, as well as that which rebuts or weakens the opposing counsel’s construction – particularly any propositions conceded in your cross-examination. Suggest resolutions to conflicting evidence that work in your </w:t>
      </w:r>
      <w:proofErr w:type="spellStart"/>
      <w:r w:rsidRPr="003F25C5">
        <w:rPr>
          <w:rFonts w:ascii="Arial" w:hAnsi="Arial" w:cs="Arial"/>
          <w:color w:val="000000"/>
          <w:lang w:val="en-US"/>
        </w:rPr>
        <w:t>favour</w:t>
      </w:r>
      <w:proofErr w:type="spellEnd"/>
      <w:r w:rsidRPr="003F25C5">
        <w:rPr>
          <w:rFonts w:ascii="Arial" w:hAnsi="Arial" w:cs="Arial"/>
          <w:color w:val="000000"/>
          <w:lang w:val="en-US"/>
        </w:rPr>
        <w:t xml:space="preserve">. The goal should be to outline the facts proven at trial and to show how the proof of these facts means that your case theory should be accepted. </w:t>
      </w:r>
    </w:p>
    <w:p w14:paraId="46C7B3A1"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p>
    <w:p w14:paraId="0495B70F" w14:textId="77777777" w:rsid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3F25C5">
        <w:rPr>
          <w:rFonts w:ascii="Arial" w:hAnsi="Arial" w:cs="Arial"/>
          <w:color w:val="000000"/>
          <w:lang w:val="en-US"/>
        </w:rPr>
        <w:t xml:space="preserve">It is often beneficial to write your closing address at the very beginning of your preparation so that you set out the facts you need to prove in order to make out your case. The address should then be amended during trial to take into account what actually took place. </w:t>
      </w:r>
    </w:p>
    <w:p w14:paraId="7643060B"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p>
    <w:p w14:paraId="7E9C7471" w14:textId="77777777" w:rsid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3F25C5">
        <w:rPr>
          <w:rFonts w:ascii="Arial" w:hAnsi="Arial" w:cs="Arial"/>
          <w:color w:val="000000"/>
          <w:lang w:val="en-US"/>
        </w:rPr>
        <w:t xml:space="preserve">Be prepared, as at all times, to answer any questions from the judge. </w:t>
      </w:r>
    </w:p>
    <w:p w14:paraId="044BDD0B"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p>
    <w:p w14:paraId="532C0384" w14:textId="568C7EE2"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lang w:val="en-US"/>
        </w:rPr>
      </w:pPr>
      <w:r>
        <w:rPr>
          <w:rFonts w:ascii="Arial" w:hAnsi="Arial" w:cs="Arial"/>
          <w:b/>
          <w:color w:val="000000"/>
          <w:lang w:val="en-US"/>
        </w:rPr>
        <w:t xml:space="preserve">9. Closing by the </w:t>
      </w:r>
      <w:proofErr w:type="spellStart"/>
      <w:r>
        <w:rPr>
          <w:rFonts w:ascii="Arial" w:hAnsi="Arial" w:cs="Arial"/>
          <w:b/>
          <w:color w:val="000000"/>
          <w:lang w:val="en-US"/>
        </w:rPr>
        <w:t>Defence</w:t>
      </w:r>
      <w:proofErr w:type="spellEnd"/>
      <w:r>
        <w:rPr>
          <w:rFonts w:ascii="Arial" w:hAnsi="Arial" w:cs="Arial"/>
          <w:b/>
          <w:color w:val="000000"/>
          <w:lang w:val="en-US"/>
        </w:rPr>
        <w:t xml:space="preserve"> (5</w:t>
      </w:r>
      <w:r w:rsidRPr="003F25C5">
        <w:rPr>
          <w:rFonts w:ascii="Arial" w:hAnsi="Arial" w:cs="Arial"/>
          <w:b/>
          <w:color w:val="000000"/>
          <w:lang w:val="en-US"/>
        </w:rPr>
        <w:t xml:space="preserve"> mins) </w:t>
      </w:r>
    </w:p>
    <w:p w14:paraId="5A8FD184" w14:textId="1AD28A8D" w:rsid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3F25C5">
        <w:rPr>
          <w:rFonts w:ascii="Arial" w:hAnsi="Arial" w:cs="Arial"/>
          <w:color w:val="000000"/>
          <w:lang w:val="en-US"/>
        </w:rPr>
        <w:t xml:space="preserve">As with closing by the prosecution, but again typically focusing on the onus of proof. </w:t>
      </w:r>
    </w:p>
    <w:p w14:paraId="1A1A065C" w14:textId="77777777" w:rsidR="003F25C5" w:rsidRDefault="003F25C5">
      <w:pPr>
        <w:rPr>
          <w:rFonts w:ascii="Arial" w:hAnsi="Arial" w:cs="Arial"/>
          <w:color w:val="000000"/>
          <w:lang w:val="en-US"/>
        </w:rPr>
      </w:pPr>
      <w:r>
        <w:rPr>
          <w:rFonts w:ascii="Arial" w:hAnsi="Arial" w:cs="Arial"/>
          <w:color w:val="000000"/>
          <w:lang w:val="en-US"/>
        </w:rPr>
        <w:br w:type="page"/>
      </w:r>
    </w:p>
    <w:p w14:paraId="1DECA715" w14:textId="647DA494" w:rsidR="003F25C5" w:rsidRP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59264" behindDoc="0" locked="0" layoutInCell="1" allowOverlap="1" wp14:anchorId="5529F8B8" wp14:editId="516A7DC5">
                <wp:simplePos x="0" y="0"/>
                <wp:positionH relativeFrom="column">
                  <wp:posOffset>-914400</wp:posOffset>
                </wp:positionH>
                <wp:positionV relativeFrom="page">
                  <wp:posOffset>0</wp:posOffset>
                </wp:positionV>
                <wp:extent cx="7709535" cy="1244600"/>
                <wp:effectExtent l="0" t="0" r="37465" b="25400"/>
                <wp:wrapSquare wrapText="bothSides"/>
                <wp:docPr id="32" name="Rectangle 32"/>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AC84D8" w14:textId="77777777" w:rsidR="00ED3D2F" w:rsidRPr="00EF677E" w:rsidRDefault="00ED3D2F" w:rsidP="003F25C5">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9F8B8" id="Rectangle 32" o:spid="_x0000_s1044" style="position:absolute;left:0;text-align:left;margin-left:-1in;margin-top:0;width:607.0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I2j1dWbAgAAgwUAAA4AAAAAAAAAAAAAAAAALgIAAGRycy9l&#10;Mm9Eb2MueG1sUEsBAi0AFAAGAAgAAAAhAC5uLQLfAAAACgEAAA8AAAAAAAAAAAAAAAAA9QQAAGRy&#10;cy9kb3ducmV2LnhtbFBLBQYAAAAABAAEAPMAAAABBgAAAAA=&#10;" fillcolor="#052b48" strokecolor="#1f3763 [1604]" strokeweight="1pt">
                <v:textbox>
                  <w:txbxContent>
                    <w:p w14:paraId="0CAC84D8" w14:textId="77777777" w:rsidR="00ED3D2F" w:rsidRPr="00EF677E" w:rsidRDefault="00ED3D2F" w:rsidP="003F25C5">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58240" behindDoc="0" locked="0" layoutInCell="1" allowOverlap="1" wp14:anchorId="59016D90" wp14:editId="7D67CED9">
                <wp:simplePos x="0" y="0"/>
                <wp:positionH relativeFrom="column">
                  <wp:posOffset>-914400</wp:posOffset>
                </wp:positionH>
                <wp:positionV relativeFrom="page">
                  <wp:posOffset>1244600</wp:posOffset>
                </wp:positionV>
                <wp:extent cx="7709535" cy="116840"/>
                <wp:effectExtent l="0" t="0" r="37465" b="35560"/>
                <wp:wrapSquare wrapText="bothSides"/>
                <wp:docPr id="31" name="Rectangle 31"/>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091733" w14:textId="77777777" w:rsidR="00ED3D2F" w:rsidRPr="00EF677E" w:rsidRDefault="00ED3D2F" w:rsidP="003F25C5">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6D90" id="Rectangle 31" o:spid="_x0000_s1045" style="position:absolute;left:0;text-align:left;margin-left:-1in;margin-top:98pt;width:607.0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gyqNTJwCAACCBQAADgAAAAAAAAAAAAAAAAAuAgAA&#10;ZHJzL2Uyb0RvYy54bWxQSwECLQAUAAYACAAAACEAnncQduMAAAANAQAADwAAAAAAAAAAAAAAAAD2&#10;BAAAZHJzL2Rvd25yZXYueG1sUEsFBgAAAAAEAAQA8wAAAAYGAAAAAA==&#10;" fillcolor="#cfbe9f" strokecolor="#1f3763 [1604]" strokeweight="1pt">
                <v:textbox>
                  <w:txbxContent>
                    <w:p w14:paraId="53091733" w14:textId="77777777" w:rsidR="00ED3D2F" w:rsidRPr="00EF677E" w:rsidRDefault="00ED3D2F" w:rsidP="003F25C5">
                      <w:pPr>
                        <w:jc w:val="center"/>
                        <w:rPr>
                          <w:rFonts w:ascii="Calibri" w:hAnsi="Calibri" w:cs="Times New Roman"/>
                          <w:smallCaps/>
                          <w:sz w:val="64"/>
                          <w:szCs w:val="64"/>
                          <w:lang w:val="en-AU"/>
                        </w:rPr>
                      </w:pPr>
                    </w:p>
                  </w:txbxContent>
                </v:textbox>
                <w10:wrap type="square" anchory="page"/>
              </v:rect>
            </w:pict>
          </mc:Fallback>
        </mc:AlternateContent>
      </w:r>
    </w:p>
    <w:p w14:paraId="40B7C0D1" w14:textId="77777777" w:rsidR="003F25C5" w:rsidRPr="00BB6BC5" w:rsidRDefault="003F25C5" w:rsidP="00BB6BC5">
      <w:pPr>
        <w:widowControl w:val="0"/>
        <w:autoSpaceDE w:val="0"/>
        <w:autoSpaceDN w:val="0"/>
        <w:adjustRightInd w:val="0"/>
        <w:spacing w:after="240" w:line="360" w:lineRule="auto"/>
        <w:contextualSpacing/>
        <w:jc w:val="both"/>
        <w:rPr>
          <w:rFonts w:ascii="Arial" w:hAnsi="Arial" w:cs="Arial"/>
          <w:color w:val="000000"/>
          <w:lang w:val="en-US"/>
        </w:rPr>
      </w:pPr>
    </w:p>
    <w:p w14:paraId="62A903E6" w14:textId="77777777" w:rsidR="003F25C5" w:rsidRPr="003F25C5" w:rsidRDefault="003F25C5" w:rsidP="003F25C5">
      <w:pPr>
        <w:widowControl w:val="0"/>
        <w:autoSpaceDE w:val="0"/>
        <w:autoSpaceDN w:val="0"/>
        <w:adjustRightInd w:val="0"/>
        <w:spacing w:after="240" w:line="360" w:lineRule="auto"/>
        <w:jc w:val="both"/>
        <w:rPr>
          <w:rFonts w:cs="Arial"/>
          <w:b/>
          <w:color w:val="000000"/>
          <w:sz w:val="28"/>
          <w:szCs w:val="28"/>
          <w:lang w:val="en-US"/>
        </w:rPr>
      </w:pPr>
      <w:r w:rsidRPr="003F25C5">
        <w:rPr>
          <w:rFonts w:cs="Arial"/>
          <w:b/>
          <w:color w:val="000000"/>
          <w:sz w:val="28"/>
          <w:szCs w:val="28"/>
          <w:lang w:val="en-US"/>
        </w:rPr>
        <w:t xml:space="preserve">OBJECTIONS </w:t>
      </w:r>
    </w:p>
    <w:p w14:paraId="09078AB7"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Unlike in other competitions such as Mooting, participants in the Witness Examination Competition are permitted to make objections to their opposition’s questions and conduct. </w:t>
      </w:r>
    </w:p>
    <w:p w14:paraId="01614123"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There are two primary purposes of objections. First, they highlight the opposing counsel’s breach of the rules of evidence. Second, they interrupt the opposing counsel’s flow of thought. In practice, objections should be used sparingly. You should only object if the issue is of great significance to your case. </w:t>
      </w:r>
    </w:p>
    <w:p w14:paraId="0B0C871A"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To make an objection, you just have to stand up and say, ‘Objection, [grounds of objection e.g. hearsay]’. When an object is made against you, sit down until you are asked to respond. The judge will hear counsel’s objection and either question counsel on it or give opposing counsel an opportunity to respond. </w:t>
      </w:r>
    </w:p>
    <w:p w14:paraId="7AA7AA70"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An objection may only be made during opposing counsel’s examination in chief or cross-examination. Effective objections should be made before the witness answers the question. </w:t>
      </w:r>
    </w:p>
    <w:p w14:paraId="0D4286A9"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u w:val="single"/>
          <w:lang w:val="en-US"/>
        </w:rPr>
      </w:pPr>
      <w:r w:rsidRPr="003F25C5">
        <w:rPr>
          <w:rFonts w:ascii="Arial" w:hAnsi="Arial" w:cs="Arial"/>
          <w:b/>
          <w:color w:val="000000"/>
          <w:u w:val="single"/>
          <w:lang w:val="en-US"/>
        </w:rPr>
        <w:t xml:space="preserve">Grounds of Objection </w:t>
      </w:r>
    </w:p>
    <w:p w14:paraId="4C34B5EB"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The following is a list of objections permitted in the Witness Examination Competition. These objections arise from the rules of evidence that govern admissibility. The effect of a successful objection is that evidence to which the objection is made will not be admissible and cannot be used by the judge to determine the outcome of the case. </w:t>
      </w:r>
    </w:p>
    <w:p w14:paraId="1D33DEE0"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lang w:val="en-US"/>
        </w:rPr>
      </w:pPr>
      <w:r w:rsidRPr="003F25C5">
        <w:rPr>
          <w:rFonts w:ascii="Arial" w:hAnsi="Arial" w:cs="Arial"/>
          <w:b/>
          <w:color w:val="000000"/>
          <w:lang w:val="en-US"/>
        </w:rPr>
        <w:t xml:space="preserve">1. Relevance </w:t>
      </w:r>
    </w:p>
    <w:p w14:paraId="1E6E4F5F" w14:textId="77777777" w:rsid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Relevant evidence is defined as evidence that could rationally affect the judge’s assessment of the likelihood of the existence of a fact in issue. If the evidence is not relevant or relatable, it is not admissible. Therefore, if a barrister asks something that would have no tangible impact on the assessment of whether or not the crime has </w:t>
      </w:r>
    </w:p>
    <w:p w14:paraId="3933B7C8" w14:textId="45AD70AC" w:rsid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2725C8">
        <w:rPr>
          <w:rFonts w:ascii="Arial" w:hAnsi="Arial" w:cs="Arial"/>
          <w:b/>
          <w:noProof/>
          <w:sz w:val="56"/>
          <w:szCs w:val="56"/>
          <w:lang w:val="en-US" w:eastAsia="zh-CN"/>
        </w:rPr>
        <w:lastRenderedPageBreak/>
        <mc:AlternateContent>
          <mc:Choice Requires="wps">
            <w:drawing>
              <wp:anchor distT="0" distB="0" distL="114300" distR="114300" simplePos="0" relativeHeight="251662336" behindDoc="0" locked="0" layoutInCell="1" allowOverlap="1" wp14:anchorId="2BD410CD" wp14:editId="12774456">
                <wp:simplePos x="0" y="0"/>
                <wp:positionH relativeFrom="column">
                  <wp:posOffset>-914400</wp:posOffset>
                </wp:positionH>
                <wp:positionV relativeFrom="page">
                  <wp:posOffset>0</wp:posOffset>
                </wp:positionV>
                <wp:extent cx="7709535" cy="1244600"/>
                <wp:effectExtent l="0" t="0" r="37465" b="25400"/>
                <wp:wrapSquare wrapText="bothSides"/>
                <wp:docPr id="34" name="Rectangle 34"/>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75DCFA" w14:textId="77777777" w:rsidR="00ED3D2F" w:rsidRPr="00EF677E" w:rsidRDefault="00ED3D2F" w:rsidP="003F25C5">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410CD" id="Rectangle 34" o:spid="_x0000_s1046" style="position:absolute;left:0;text-align:left;margin-left:-1in;margin-top:0;width:607.0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EtOF+ubAgAAgwUAAA4AAAAAAAAAAAAAAAAALgIAAGRycy9l&#10;Mm9Eb2MueG1sUEsBAi0AFAAGAAgAAAAhAC5uLQLfAAAACgEAAA8AAAAAAAAAAAAAAAAA9QQAAGRy&#10;cy9kb3ducmV2LnhtbFBLBQYAAAAABAAEAPMAAAABBgAAAAA=&#10;" fillcolor="#052b48" strokecolor="#1f3763 [1604]" strokeweight="1pt">
                <v:textbox>
                  <w:txbxContent>
                    <w:p w14:paraId="3D75DCFA" w14:textId="77777777" w:rsidR="00ED3D2F" w:rsidRPr="00EF677E" w:rsidRDefault="00ED3D2F" w:rsidP="003F25C5">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61312" behindDoc="0" locked="0" layoutInCell="1" allowOverlap="1" wp14:anchorId="743EF765" wp14:editId="04854122">
                <wp:simplePos x="0" y="0"/>
                <wp:positionH relativeFrom="column">
                  <wp:posOffset>-914400</wp:posOffset>
                </wp:positionH>
                <wp:positionV relativeFrom="page">
                  <wp:posOffset>1244600</wp:posOffset>
                </wp:positionV>
                <wp:extent cx="7709535" cy="116840"/>
                <wp:effectExtent l="0" t="0" r="37465" b="35560"/>
                <wp:wrapSquare wrapText="bothSides"/>
                <wp:docPr id="33" name="Rectangle 33"/>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1E4661" w14:textId="77777777" w:rsidR="00ED3D2F" w:rsidRPr="00EF677E" w:rsidRDefault="00ED3D2F" w:rsidP="003F25C5">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3EF765" id="Rectangle 33" o:spid="_x0000_s1047" style="position:absolute;left:0;text-align:left;margin-left:-1in;margin-top:98pt;width:607.0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0H2rzZwCAACCBQAADgAAAAAAAAAAAAAAAAAuAgAA&#10;ZHJzL2Uyb0RvYy54bWxQSwECLQAUAAYACAAAACEAnncQduMAAAANAQAADwAAAAAAAAAAAAAAAAD2&#10;BAAAZHJzL2Rvd25yZXYueG1sUEsFBgAAAAAEAAQA8wAAAAYGAAAAAA==&#10;" fillcolor="#cfbe9f" strokecolor="#1f3763 [1604]" strokeweight="1pt">
                <v:textbox>
                  <w:txbxContent>
                    <w:p w14:paraId="101E4661" w14:textId="77777777" w:rsidR="00ED3D2F" w:rsidRPr="00EF677E" w:rsidRDefault="00ED3D2F" w:rsidP="003F25C5">
                      <w:pPr>
                        <w:jc w:val="center"/>
                        <w:rPr>
                          <w:rFonts w:ascii="Calibri" w:hAnsi="Calibri" w:cs="Times New Roman"/>
                          <w:smallCaps/>
                          <w:sz w:val="64"/>
                          <w:szCs w:val="64"/>
                          <w:lang w:val="en-AU"/>
                        </w:rPr>
                      </w:pPr>
                    </w:p>
                  </w:txbxContent>
                </v:textbox>
                <w10:wrap type="square" anchory="page"/>
              </v:rect>
            </w:pict>
          </mc:Fallback>
        </mc:AlternateContent>
      </w:r>
    </w:p>
    <w:p w14:paraId="2CA91F04" w14:textId="08E7A1B8"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been committed, the opposing barrister may object. For example, Character Relevancy is only introducible if the person’s character is an issue or shows truth/untruth. </w:t>
      </w:r>
    </w:p>
    <w:p w14:paraId="6F17B983" w14:textId="77777777" w:rsidR="003F25C5" w:rsidRPr="003F25C5" w:rsidRDefault="003F25C5" w:rsidP="003F25C5">
      <w:pPr>
        <w:widowControl w:val="0"/>
        <w:autoSpaceDE w:val="0"/>
        <w:autoSpaceDN w:val="0"/>
        <w:adjustRightInd w:val="0"/>
        <w:spacing w:after="240" w:line="360" w:lineRule="auto"/>
        <w:ind w:left="720"/>
        <w:contextualSpacing/>
        <w:jc w:val="both"/>
        <w:rPr>
          <w:rFonts w:ascii="Arial" w:hAnsi="Arial" w:cs="Arial"/>
          <w:color w:val="000000"/>
          <w:lang w:val="en-US"/>
        </w:rPr>
      </w:pPr>
      <w:r w:rsidRPr="003F25C5">
        <w:rPr>
          <w:rFonts w:ascii="Arial" w:hAnsi="Arial" w:cs="Arial"/>
          <w:b/>
          <w:color w:val="000000"/>
          <w:lang w:val="en-US"/>
        </w:rPr>
        <w:t>Objection</w:t>
      </w:r>
      <w:r w:rsidRPr="003F25C5">
        <w:rPr>
          <w:rFonts w:ascii="Arial" w:hAnsi="Arial" w:cs="Arial"/>
          <w:color w:val="000000"/>
          <w:lang w:val="en-US"/>
        </w:rPr>
        <w:t xml:space="preserve">: </w:t>
      </w:r>
    </w:p>
    <w:p w14:paraId="20DA7EB0" w14:textId="77777777" w:rsidR="003F25C5" w:rsidRPr="003F25C5" w:rsidRDefault="003F25C5" w:rsidP="003F25C5">
      <w:pPr>
        <w:widowControl w:val="0"/>
        <w:autoSpaceDE w:val="0"/>
        <w:autoSpaceDN w:val="0"/>
        <w:adjustRightInd w:val="0"/>
        <w:spacing w:after="240" w:line="360" w:lineRule="auto"/>
        <w:ind w:left="1440"/>
        <w:contextualSpacing/>
        <w:jc w:val="both"/>
        <w:rPr>
          <w:rFonts w:ascii="Arial" w:hAnsi="Arial" w:cs="Arial"/>
          <w:i/>
          <w:color w:val="000000"/>
          <w:lang w:val="en-US"/>
        </w:rPr>
      </w:pPr>
      <w:r w:rsidRPr="003F25C5">
        <w:rPr>
          <w:rFonts w:ascii="Arial" w:hAnsi="Arial" w:cs="Arial"/>
          <w:i/>
          <w:color w:val="000000"/>
          <w:lang w:val="en-US"/>
        </w:rPr>
        <w:t xml:space="preserve">‘Your </w:t>
      </w:r>
      <w:proofErr w:type="spellStart"/>
      <w:r w:rsidRPr="003F25C5">
        <w:rPr>
          <w:rFonts w:ascii="Arial" w:hAnsi="Arial" w:cs="Arial"/>
          <w:i/>
          <w:color w:val="000000"/>
          <w:lang w:val="en-US"/>
        </w:rPr>
        <w:t>Honour</w:t>
      </w:r>
      <w:proofErr w:type="spellEnd"/>
      <w:r w:rsidRPr="003F25C5">
        <w:rPr>
          <w:rFonts w:ascii="Arial" w:hAnsi="Arial" w:cs="Arial"/>
          <w:i/>
          <w:color w:val="000000"/>
          <w:lang w:val="en-US"/>
        </w:rPr>
        <w:t>, this matter has nothing to do with the outcome/ facts of the case, as...’ </w:t>
      </w:r>
    </w:p>
    <w:p w14:paraId="7C34C75B" w14:textId="793AF090" w:rsidR="003F25C5" w:rsidRPr="003F25C5" w:rsidRDefault="003F25C5" w:rsidP="003F25C5">
      <w:pPr>
        <w:widowControl w:val="0"/>
        <w:autoSpaceDE w:val="0"/>
        <w:autoSpaceDN w:val="0"/>
        <w:adjustRightInd w:val="0"/>
        <w:spacing w:after="240" w:line="360" w:lineRule="auto"/>
        <w:ind w:left="1440"/>
        <w:contextualSpacing/>
        <w:jc w:val="both"/>
        <w:rPr>
          <w:rFonts w:ascii="Arial" w:hAnsi="Arial" w:cs="Arial"/>
          <w:i/>
          <w:color w:val="000000"/>
          <w:lang w:val="en-US"/>
        </w:rPr>
      </w:pPr>
      <w:r w:rsidRPr="003F25C5">
        <w:rPr>
          <w:rFonts w:ascii="Arial" w:hAnsi="Arial" w:cs="Arial"/>
          <w:i/>
          <w:color w:val="000000"/>
          <w:lang w:val="en-US"/>
        </w:rPr>
        <w:t xml:space="preserve">‘Your </w:t>
      </w:r>
      <w:proofErr w:type="spellStart"/>
      <w:r w:rsidRPr="003F25C5">
        <w:rPr>
          <w:rFonts w:ascii="Arial" w:hAnsi="Arial" w:cs="Arial"/>
          <w:i/>
          <w:color w:val="000000"/>
          <w:lang w:val="en-US"/>
        </w:rPr>
        <w:t>Honour</w:t>
      </w:r>
      <w:proofErr w:type="spellEnd"/>
      <w:r w:rsidRPr="003F25C5">
        <w:rPr>
          <w:rFonts w:ascii="Arial" w:hAnsi="Arial" w:cs="Arial"/>
          <w:i/>
          <w:color w:val="000000"/>
          <w:lang w:val="en-US"/>
        </w:rPr>
        <w:t xml:space="preserve">, the prejudicial value outweighs the probative value because...’ </w:t>
      </w:r>
    </w:p>
    <w:p w14:paraId="0FD0D623" w14:textId="77777777" w:rsidR="003F25C5" w:rsidRPr="003F25C5" w:rsidRDefault="003F25C5" w:rsidP="003F25C5">
      <w:pPr>
        <w:widowControl w:val="0"/>
        <w:autoSpaceDE w:val="0"/>
        <w:autoSpaceDN w:val="0"/>
        <w:adjustRightInd w:val="0"/>
        <w:spacing w:after="240" w:line="360" w:lineRule="auto"/>
        <w:ind w:left="720"/>
        <w:contextualSpacing/>
        <w:jc w:val="both"/>
        <w:rPr>
          <w:rFonts w:ascii="Arial" w:hAnsi="Arial" w:cs="Arial"/>
          <w:color w:val="000000"/>
          <w:lang w:val="en-US"/>
        </w:rPr>
      </w:pPr>
      <w:r w:rsidRPr="003F25C5">
        <w:rPr>
          <w:rFonts w:ascii="Arial" w:hAnsi="Arial" w:cs="Arial"/>
          <w:b/>
          <w:color w:val="000000"/>
          <w:lang w:val="en-US"/>
        </w:rPr>
        <w:t>Rebuttal</w:t>
      </w:r>
      <w:r w:rsidRPr="003F25C5">
        <w:rPr>
          <w:rFonts w:ascii="Arial" w:hAnsi="Arial" w:cs="Arial"/>
          <w:color w:val="000000"/>
          <w:lang w:val="en-US"/>
        </w:rPr>
        <w:t xml:space="preserve">: </w:t>
      </w:r>
    </w:p>
    <w:p w14:paraId="652BC137" w14:textId="77777777" w:rsidR="003F25C5" w:rsidRPr="003F25C5" w:rsidRDefault="003F25C5" w:rsidP="003F25C5">
      <w:pPr>
        <w:widowControl w:val="0"/>
        <w:autoSpaceDE w:val="0"/>
        <w:autoSpaceDN w:val="0"/>
        <w:adjustRightInd w:val="0"/>
        <w:spacing w:after="240" w:line="360" w:lineRule="auto"/>
        <w:ind w:left="1440"/>
        <w:contextualSpacing/>
        <w:jc w:val="both"/>
        <w:rPr>
          <w:rFonts w:ascii="Arial" w:hAnsi="Arial" w:cs="Arial"/>
          <w:i/>
          <w:color w:val="000000"/>
          <w:lang w:val="en-US"/>
        </w:rPr>
      </w:pPr>
      <w:r w:rsidRPr="003F25C5">
        <w:rPr>
          <w:rFonts w:ascii="Arial" w:hAnsi="Arial" w:cs="Arial"/>
          <w:i/>
          <w:color w:val="000000"/>
          <w:lang w:val="en-US"/>
        </w:rPr>
        <w:t>‘This line of questioning goes to the truth of the character/ ability to tell the truth.’ </w:t>
      </w:r>
    </w:p>
    <w:p w14:paraId="59B3BBBA" w14:textId="5AA05364" w:rsidR="003F25C5" w:rsidRPr="003F25C5" w:rsidRDefault="003F25C5" w:rsidP="003F25C5">
      <w:pPr>
        <w:widowControl w:val="0"/>
        <w:autoSpaceDE w:val="0"/>
        <w:autoSpaceDN w:val="0"/>
        <w:adjustRightInd w:val="0"/>
        <w:spacing w:after="240" w:line="360" w:lineRule="auto"/>
        <w:ind w:left="1440"/>
        <w:contextualSpacing/>
        <w:jc w:val="both"/>
        <w:rPr>
          <w:rFonts w:ascii="Arial" w:hAnsi="Arial" w:cs="Arial"/>
          <w:i/>
          <w:color w:val="000000"/>
          <w:lang w:val="en-US"/>
        </w:rPr>
      </w:pPr>
      <w:r w:rsidRPr="003F25C5">
        <w:rPr>
          <w:rFonts w:ascii="Arial" w:hAnsi="Arial" w:cs="Arial"/>
          <w:i/>
          <w:color w:val="000000"/>
          <w:lang w:val="en-US"/>
        </w:rPr>
        <w:t xml:space="preserve">‘Defense is allowed to introduce character to show innocence.’ </w:t>
      </w:r>
    </w:p>
    <w:p w14:paraId="53ABF932" w14:textId="77777777" w:rsidR="003F25C5" w:rsidRDefault="003F25C5" w:rsidP="003F25C5">
      <w:pPr>
        <w:widowControl w:val="0"/>
        <w:autoSpaceDE w:val="0"/>
        <w:autoSpaceDN w:val="0"/>
        <w:adjustRightInd w:val="0"/>
        <w:spacing w:after="240" w:line="360" w:lineRule="auto"/>
        <w:jc w:val="both"/>
        <w:rPr>
          <w:rFonts w:ascii="Arial" w:hAnsi="Arial" w:cs="Arial"/>
          <w:color w:val="000000"/>
          <w:lang w:val="en-US"/>
        </w:rPr>
      </w:pPr>
    </w:p>
    <w:p w14:paraId="5F35C58E"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lang w:val="en-US"/>
        </w:rPr>
      </w:pPr>
      <w:r w:rsidRPr="003F25C5">
        <w:rPr>
          <w:rFonts w:ascii="Arial" w:hAnsi="Arial" w:cs="Arial"/>
          <w:b/>
          <w:color w:val="000000"/>
          <w:lang w:val="en-US"/>
        </w:rPr>
        <w:t xml:space="preserve">2. Hearsay </w:t>
      </w:r>
    </w:p>
    <w:p w14:paraId="2CE8C383"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This is perhaps the most complex ground of objection. You cannot use evidence of representations made out of court to prove that the content of those representations is true. Definition – the rule against hearsay is: </w:t>
      </w:r>
    </w:p>
    <w:p w14:paraId="78A133C8" w14:textId="14FD81C0" w:rsidR="003F25C5" w:rsidRPr="003F25C5" w:rsidRDefault="003F25C5" w:rsidP="003F25C5">
      <w:pPr>
        <w:widowControl w:val="0"/>
        <w:autoSpaceDE w:val="0"/>
        <w:autoSpaceDN w:val="0"/>
        <w:adjustRightInd w:val="0"/>
        <w:spacing w:after="240" w:line="360" w:lineRule="auto"/>
        <w:ind w:left="720"/>
        <w:jc w:val="both"/>
        <w:rPr>
          <w:rFonts w:ascii="Arial" w:hAnsi="Arial" w:cs="Arial"/>
          <w:i/>
          <w:color w:val="000000"/>
          <w:lang w:val="en-US"/>
        </w:rPr>
      </w:pPr>
      <w:r w:rsidRPr="003F25C5">
        <w:rPr>
          <w:rFonts w:ascii="Arial" w:hAnsi="Arial" w:cs="Arial"/>
          <w:i/>
          <w:color w:val="000000"/>
          <w:lang w:val="en-US"/>
        </w:rPr>
        <w:t>“An assertion other than one made by a person while giving oral evidence in the proceedings is inadmissible as evidence of any fact asserted”</w:t>
      </w:r>
      <w:r>
        <w:rPr>
          <w:rFonts w:ascii="Arial" w:hAnsi="Arial" w:cs="Arial"/>
          <w:i/>
          <w:color w:val="000000"/>
          <w:lang w:val="en-US"/>
        </w:rPr>
        <w:t>.</w:t>
      </w:r>
      <w:r>
        <w:rPr>
          <w:rStyle w:val="FootnoteReference"/>
          <w:rFonts w:ascii="Arial" w:hAnsi="Arial" w:cs="Arial"/>
          <w:i/>
          <w:color w:val="000000"/>
          <w:lang w:val="en-US"/>
        </w:rPr>
        <w:footnoteReference w:id="1"/>
      </w:r>
    </w:p>
    <w:p w14:paraId="5B4C6C87" w14:textId="77777777" w:rsidR="003F25C5" w:rsidRDefault="003F25C5" w:rsidP="003F25C5">
      <w:pPr>
        <w:widowControl w:val="0"/>
        <w:autoSpaceDE w:val="0"/>
        <w:autoSpaceDN w:val="0"/>
        <w:adjustRightInd w:val="0"/>
        <w:spacing w:after="240" w:line="360" w:lineRule="auto"/>
        <w:jc w:val="both"/>
        <w:rPr>
          <w:rFonts w:ascii="Arial" w:hAnsi="Arial" w:cs="Arial"/>
          <w:color w:val="000000"/>
          <w:lang w:val="en-US"/>
        </w:rPr>
      </w:pPr>
      <w:r w:rsidRPr="003F25C5">
        <w:rPr>
          <w:rFonts w:ascii="Arial" w:hAnsi="Arial" w:cs="Arial"/>
          <w:color w:val="000000"/>
          <w:lang w:val="en-US"/>
        </w:rPr>
        <w:t xml:space="preserve">On the one hand evidence by a witness as to what that witness was told by a third party about a particular event will not be admissible as evidence of that event as narrated by the third party. However, the fact that the third party said those words may have a relevant aspect in its own right (e.g. there is an exception to the hearsay rule). </w:t>
      </w:r>
    </w:p>
    <w:p w14:paraId="623CFF7D" w14:textId="77777777" w:rsidR="003F25C5" w:rsidRDefault="003F25C5" w:rsidP="003F25C5">
      <w:pPr>
        <w:widowControl w:val="0"/>
        <w:autoSpaceDE w:val="0"/>
        <w:autoSpaceDN w:val="0"/>
        <w:adjustRightInd w:val="0"/>
        <w:spacing w:after="240" w:line="360" w:lineRule="auto"/>
        <w:jc w:val="both"/>
        <w:rPr>
          <w:rFonts w:ascii="Arial" w:hAnsi="Arial" w:cs="Arial"/>
          <w:color w:val="000000"/>
          <w:lang w:val="en-US"/>
        </w:rPr>
      </w:pPr>
    </w:p>
    <w:p w14:paraId="0526C298" w14:textId="42C5DEE1" w:rsidR="00B754ED" w:rsidRDefault="00B754ED" w:rsidP="003F25C5">
      <w:pPr>
        <w:widowControl w:val="0"/>
        <w:autoSpaceDE w:val="0"/>
        <w:autoSpaceDN w:val="0"/>
        <w:adjustRightInd w:val="0"/>
        <w:spacing w:after="240" w:line="360" w:lineRule="auto"/>
        <w:contextualSpacing/>
        <w:jc w:val="both"/>
        <w:rPr>
          <w:rFonts w:ascii="Arial" w:hAnsi="Arial" w:cs="Arial"/>
          <w:b/>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66432" behindDoc="0" locked="0" layoutInCell="1" allowOverlap="1" wp14:anchorId="563DFF3C" wp14:editId="07205713">
                <wp:simplePos x="0" y="0"/>
                <wp:positionH relativeFrom="column">
                  <wp:posOffset>-914400</wp:posOffset>
                </wp:positionH>
                <wp:positionV relativeFrom="page">
                  <wp:posOffset>0</wp:posOffset>
                </wp:positionV>
                <wp:extent cx="7709535" cy="1244600"/>
                <wp:effectExtent l="0" t="0" r="37465" b="25400"/>
                <wp:wrapSquare wrapText="bothSides"/>
                <wp:docPr id="39" name="Rectangle 39"/>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15F171" w14:textId="77777777" w:rsidR="00ED3D2F" w:rsidRPr="00EF677E" w:rsidRDefault="00ED3D2F" w:rsidP="00B754ED">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3DFF3C" id="Rectangle 39" o:spid="_x0000_s1048" style="position:absolute;left:0;text-align:left;margin-left:-1in;margin-top:0;width:607.0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" fillcolor="#052b48" strokecolor="#1f3763 [1604]" strokeweight="1pt">
                <v:textbox>
                  <w:txbxContent>
                    <w:p w14:paraId="0B15F171" w14:textId="77777777" w:rsidR="00ED3D2F" w:rsidRPr="00EF677E" w:rsidRDefault="00ED3D2F" w:rsidP="00B754ED">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65408" behindDoc="0" locked="0" layoutInCell="1" allowOverlap="1" wp14:anchorId="45FF41E3" wp14:editId="7EB91D56">
                <wp:simplePos x="0" y="0"/>
                <wp:positionH relativeFrom="column">
                  <wp:posOffset>-914400</wp:posOffset>
                </wp:positionH>
                <wp:positionV relativeFrom="page">
                  <wp:posOffset>1244600</wp:posOffset>
                </wp:positionV>
                <wp:extent cx="7709535" cy="116840"/>
                <wp:effectExtent l="0" t="0" r="37465" b="35560"/>
                <wp:wrapSquare wrapText="bothSides"/>
                <wp:docPr id="37" name="Rectangle 37"/>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03E7CF" w14:textId="77777777" w:rsidR="00ED3D2F" w:rsidRPr="00EF677E" w:rsidRDefault="00ED3D2F" w:rsidP="00B754ED">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FF41E3" id="Rectangle 37" o:spid="_x0000_s1049" style="position:absolute;left:0;text-align:left;margin-left:-1in;margin-top:98pt;width:607.0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" fillcolor="#cfbe9f" strokecolor="#1f3763 [1604]" strokeweight="1pt">
                <v:textbox>
                  <w:txbxContent>
                    <w:p w14:paraId="3B03E7CF" w14:textId="77777777" w:rsidR="00ED3D2F" w:rsidRPr="00EF677E" w:rsidRDefault="00ED3D2F" w:rsidP="00B754ED">
                      <w:pPr>
                        <w:jc w:val="center"/>
                        <w:rPr>
                          <w:rFonts w:ascii="Calibri" w:hAnsi="Calibri" w:cs="Times New Roman"/>
                          <w:smallCaps/>
                          <w:sz w:val="64"/>
                          <w:szCs w:val="64"/>
                          <w:lang w:val="en-AU"/>
                        </w:rPr>
                      </w:pPr>
                    </w:p>
                  </w:txbxContent>
                </v:textbox>
                <w10:wrap type="square" anchory="page"/>
              </v:rect>
            </w:pict>
          </mc:Fallback>
        </mc:AlternateContent>
      </w:r>
    </w:p>
    <w:p w14:paraId="2F05F5A9" w14:textId="77777777"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lang w:val="en-US"/>
        </w:rPr>
      </w:pPr>
      <w:r w:rsidRPr="003F25C5">
        <w:rPr>
          <w:rFonts w:ascii="Arial" w:hAnsi="Arial" w:cs="Arial"/>
          <w:b/>
          <w:color w:val="000000"/>
          <w:lang w:val="en-US"/>
        </w:rPr>
        <w:lastRenderedPageBreak/>
        <w:t xml:space="preserve">Example </w:t>
      </w:r>
    </w:p>
    <w:p w14:paraId="12AE18A8" w14:textId="77777777" w:rsidR="003F25C5" w:rsidRPr="003F25C5" w:rsidRDefault="003F25C5" w:rsidP="003F25C5">
      <w:pPr>
        <w:widowControl w:val="0"/>
        <w:autoSpaceDE w:val="0"/>
        <w:autoSpaceDN w:val="0"/>
        <w:adjustRightInd w:val="0"/>
        <w:spacing w:after="240" w:line="360" w:lineRule="auto"/>
        <w:ind w:left="720"/>
        <w:contextualSpacing/>
        <w:jc w:val="both"/>
        <w:rPr>
          <w:rFonts w:ascii="Arial" w:hAnsi="Arial" w:cs="Arial"/>
          <w:i/>
          <w:color w:val="000000"/>
          <w:lang w:val="en-US"/>
        </w:rPr>
      </w:pPr>
      <w:r w:rsidRPr="003F25C5">
        <w:rPr>
          <w:rFonts w:ascii="Arial" w:hAnsi="Arial" w:cs="Arial"/>
          <w:i/>
          <w:color w:val="000000"/>
          <w:lang w:val="en-US"/>
        </w:rPr>
        <w:t xml:space="preserve">If a bank teller gives evidence that the bank robber said: ‘hand over your money or I will kill you’, the evidence is not led in order to prove anything which the bank robber was trying to assert as true. The evidence is being led in order to prove that the words were uttered, which go to proving that a robbery was committed. However, if the bank teller alleges that an acquaintance told him ‘The Smith boys did that stick up’, it would be hearsay for the bank teller to give evidence of that conversation. </w:t>
      </w:r>
    </w:p>
    <w:p w14:paraId="4CBB7AF4" w14:textId="77777777" w:rsidR="003F25C5" w:rsidRPr="003F25C5" w:rsidRDefault="003F25C5" w:rsidP="003F25C5">
      <w:pPr>
        <w:widowControl w:val="0"/>
        <w:autoSpaceDE w:val="0"/>
        <w:autoSpaceDN w:val="0"/>
        <w:adjustRightInd w:val="0"/>
        <w:spacing w:after="240" w:line="360" w:lineRule="auto"/>
        <w:ind w:left="720"/>
        <w:contextualSpacing/>
        <w:jc w:val="both"/>
        <w:rPr>
          <w:rFonts w:ascii="Arial" w:hAnsi="Arial" w:cs="Arial"/>
          <w:i/>
          <w:color w:val="000000"/>
          <w:lang w:val="en-US"/>
        </w:rPr>
      </w:pPr>
    </w:p>
    <w:p w14:paraId="3BF4AAB7" w14:textId="77777777" w:rsidR="003F25C5" w:rsidRPr="003F25C5" w:rsidRDefault="003F25C5" w:rsidP="003F25C5">
      <w:pPr>
        <w:widowControl w:val="0"/>
        <w:autoSpaceDE w:val="0"/>
        <w:autoSpaceDN w:val="0"/>
        <w:adjustRightInd w:val="0"/>
        <w:spacing w:after="240" w:line="360" w:lineRule="auto"/>
        <w:ind w:left="720"/>
        <w:contextualSpacing/>
        <w:jc w:val="both"/>
        <w:rPr>
          <w:rFonts w:ascii="Arial" w:hAnsi="Arial" w:cs="Arial"/>
          <w:i/>
          <w:color w:val="000000"/>
          <w:lang w:val="en-US"/>
        </w:rPr>
      </w:pPr>
      <w:r w:rsidRPr="003F25C5">
        <w:rPr>
          <w:rFonts w:ascii="Arial" w:hAnsi="Arial" w:cs="Arial"/>
          <w:i/>
          <w:color w:val="000000"/>
          <w:lang w:val="en-US"/>
        </w:rPr>
        <w:t xml:space="preserve">The distinction is sometimes described this way. In the first case, all the bank teller is intending to assert is that he heard the words spoken. The significance of the evidence is the fact that the words were said. In the second case, the acquaintance of the bank teller is intending to assert that the statement ‘The Smith boys did that stick up’ is true. That evidence is prima facie inadmissible under the hearsay rule. </w:t>
      </w:r>
    </w:p>
    <w:p w14:paraId="53A5BE4F" w14:textId="77777777" w:rsidR="003F25C5" w:rsidRDefault="003F25C5" w:rsidP="003F25C5">
      <w:pPr>
        <w:widowControl w:val="0"/>
        <w:autoSpaceDE w:val="0"/>
        <w:autoSpaceDN w:val="0"/>
        <w:adjustRightInd w:val="0"/>
        <w:spacing w:after="240" w:line="360" w:lineRule="auto"/>
        <w:contextualSpacing/>
        <w:jc w:val="both"/>
        <w:rPr>
          <w:rFonts w:ascii="Arial" w:hAnsi="Arial" w:cs="Arial"/>
          <w:color w:val="000000"/>
          <w:lang w:val="en-US"/>
        </w:rPr>
      </w:pPr>
    </w:p>
    <w:p w14:paraId="34460579" w14:textId="101A825B" w:rsidR="003F25C5" w:rsidRPr="003F25C5" w:rsidRDefault="003F25C5" w:rsidP="003F25C5">
      <w:pPr>
        <w:widowControl w:val="0"/>
        <w:autoSpaceDE w:val="0"/>
        <w:autoSpaceDN w:val="0"/>
        <w:adjustRightInd w:val="0"/>
        <w:spacing w:after="240" w:line="360" w:lineRule="auto"/>
        <w:contextualSpacing/>
        <w:jc w:val="both"/>
        <w:rPr>
          <w:rFonts w:ascii="Arial" w:hAnsi="Arial" w:cs="Arial"/>
          <w:b/>
          <w:color w:val="000000"/>
          <w:lang w:val="en-US"/>
        </w:rPr>
      </w:pPr>
      <w:r w:rsidRPr="003F25C5">
        <w:rPr>
          <w:rFonts w:ascii="Arial" w:hAnsi="Arial" w:cs="Arial"/>
          <w:b/>
          <w:color w:val="000000"/>
          <w:lang w:val="en-US"/>
        </w:rPr>
        <w:t>3. Hearsay</w:t>
      </w:r>
      <w:r w:rsidR="00246FCB">
        <w:rPr>
          <w:rFonts w:ascii="Arial" w:hAnsi="Arial" w:cs="Arial"/>
          <w:b/>
          <w:color w:val="000000"/>
          <w:lang w:val="en-US"/>
        </w:rPr>
        <w:t xml:space="preserve"> </w:t>
      </w:r>
      <w:r w:rsidRPr="003F25C5">
        <w:rPr>
          <w:rFonts w:ascii="Arial" w:hAnsi="Arial" w:cs="Arial"/>
          <w:b/>
          <w:color w:val="000000"/>
          <w:lang w:val="en-US"/>
        </w:rPr>
        <w:t xml:space="preserve">Exceptions </w:t>
      </w:r>
    </w:p>
    <w:p w14:paraId="7D4CC85F" w14:textId="77777777" w:rsidR="003F25C5" w:rsidRPr="003F25C5" w:rsidRDefault="003F25C5" w:rsidP="003F25C5">
      <w:pPr>
        <w:widowControl w:val="0"/>
        <w:autoSpaceDE w:val="0"/>
        <w:autoSpaceDN w:val="0"/>
        <w:adjustRightInd w:val="0"/>
        <w:spacing w:after="240" w:line="360" w:lineRule="auto"/>
        <w:ind w:left="720"/>
        <w:contextualSpacing/>
        <w:jc w:val="both"/>
        <w:rPr>
          <w:rFonts w:ascii="Arial" w:hAnsi="Arial" w:cs="Arial"/>
          <w:color w:val="000000"/>
          <w:lang w:val="en-US"/>
        </w:rPr>
      </w:pPr>
      <w:r w:rsidRPr="003F25C5">
        <w:rPr>
          <w:rFonts w:ascii="Arial" w:hAnsi="Arial" w:cs="Arial"/>
          <w:b/>
          <w:color w:val="000000"/>
          <w:lang w:val="en-US"/>
        </w:rPr>
        <w:t>A. Non-Hearsay Purpose (s 60):</w:t>
      </w:r>
      <w:r w:rsidRPr="003F25C5">
        <w:rPr>
          <w:rFonts w:ascii="Arial" w:hAnsi="Arial" w:cs="Arial"/>
          <w:color w:val="000000"/>
          <w:lang w:val="en-US"/>
        </w:rPr>
        <w:t xml:space="preserve"> Evidence admitted for a non-hearsay purpose (where the statement is relevant for a purpose other than to prove the existence of a fact that the person intended to assert, for example, where the fact that the statement was made is relevant). In such a case evidence of the statement can also be used as evidence of; </w:t>
      </w:r>
    </w:p>
    <w:p w14:paraId="05AFE76A" w14:textId="77777777" w:rsidR="003F25C5" w:rsidRPr="003F25C5" w:rsidRDefault="003F25C5" w:rsidP="003F25C5">
      <w:pPr>
        <w:widowControl w:val="0"/>
        <w:autoSpaceDE w:val="0"/>
        <w:autoSpaceDN w:val="0"/>
        <w:adjustRightInd w:val="0"/>
        <w:spacing w:after="240" w:line="360" w:lineRule="auto"/>
        <w:ind w:left="1440"/>
        <w:contextualSpacing/>
        <w:jc w:val="both"/>
        <w:rPr>
          <w:rFonts w:ascii="Arial" w:hAnsi="Arial" w:cs="Arial"/>
          <w:color w:val="000000"/>
          <w:lang w:val="en-US"/>
        </w:rPr>
      </w:pPr>
      <w:proofErr w:type="spellStart"/>
      <w:r w:rsidRPr="003F25C5">
        <w:rPr>
          <w:rFonts w:ascii="Arial" w:hAnsi="Arial" w:cs="Arial"/>
          <w:b/>
          <w:color w:val="000000"/>
          <w:lang w:val="en-US"/>
        </w:rPr>
        <w:t>i</w:t>
      </w:r>
      <w:proofErr w:type="spellEnd"/>
      <w:r w:rsidRPr="003F25C5">
        <w:rPr>
          <w:rFonts w:ascii="Arial" w:hAnsi="Arial" w:cs="Arial"/>
          <w:b/>
          <w:color w:val="000000"/>
          <w:lang w:val="en-US"/>
        </w:rPr>
        <w:t xml:space="preserve">. Credibility or Improper </w:t>
      </w:r>
      <w:proofErr w:type="spellStart"/>
      <w:r w:rsidRPr="003F25C5">
        <w:rPr>
          <w:rFonts w:ascii="Arial" w:hAnsi="Arial" w:cs="Arial"/>
          <w:b/>
          <w:color w:val="000000"/>
          <w:lang w:val="en-US"/>
        </w:rPr>
        <w:t>Characterisation</w:t>
      </w:r>
      <w:proofErr w:type="spellEnd"/>
      <w:r w:rsidRPr="003F25C5">
        <w:rPr>
          <w:rFonts w:ascii="Arial" w:hAnsi="Arial" w:cs="Arial"/>
          <w:b/>
          <w:color w:val="000000"/>
          <w:lang w:val="en-US"/>
        </w:rPr>
        <w:t>:</w:t>
      </w:r>
      <w:r w:rsidRPr="003F25C5">
        <w:rPr>
          <w:rFonts w:ascii="Arial" w:hAnsi="Arial" w:cs="Arial"/>
          <w:color w:val="000000"/>
          <w:lang w:val="en-US"/>
        </w:rPr>
        <w:t xml:space="preserve"> If the evidence goes towards the credibility of a witness then the hearsay rule may be circumvented or an objection may be raised in the following circumstances – </w:t>
      </w:r>
    </w:p>
    <w:p w14:paraId="484D8D92" w14:textId="77777777" w:rsidR="003F25C5" w:rsidRDefault="003F25C5" w:rsidP="00B754ED">
      <w:pPr>
        <w:widowControl w:val="0"/>
        <w:autoSpaceDE w:val="0"/>
        <w:autoSpaceDN w:val="0"/>
        <w:adjustRightInd w:val="0"/>
        <w:spacing w:after="240" w:line="360" w:lineRule="auto"/>
        <w:ind w:left="2160"/>
        <w:contextualSpacing/>
        <w:jc w:val="both"/>
        <w:rPr>
          <w:rFonts w:ascii="Arial" w:hAnsi="Arial" w:cs="Arial"/>
          <w:color w:val="000000"/>
          <w:lang w:val="en-US"/>
        </w:rPr>
      </w:pPr>
      <w:r w:rsidRPr="003F25C5">
        <w:rPr>
          <w:rFonts w:ascii="Arial" w:hAnsi="Arial" w:cs="Arial"/>
          <w:b/>
          <w:color w:val="000000"/>
          <w:lang w:val="en-US"/>
        </w:rPr>
        <w:t>a.</w:t>
      </w:r>
      <w:r w:rsidRPr="003F25C5">
        <w:rPr>
          <w:rFonts w:ascii="Arial" w:hAnsi="Arial" w:cs="Arial"/>
          <w:color w:val="000000"/>
          <w:lang w:val="en-US"/>
        </w:rPr>
        <w:t xml:space="preserve"> If evidence is offered by the defense and applied to the character and actions of the defendant to prove innocence, it is admissible. </w:t>
      </w:r>
    </w:p>
    <w:p w14:paraId="73330DE7" w14:textId="77777777" w:rsidR="00B754ED" w:rsidRDefault="003F25C5" w:rsidP="00B754ED">
      <w:pPr>
        <w:widowControl w:val="0"/>
        <w:tabs>
          <w:tab w:val="left" w:pos="220"/>
          <w:tab w:val="left" w:pos="720"/>
        </w:tabs>
        <w:autoSpaceDE w:val="0"/>
        <w:autoSpaceDN w:val="0"/>
        <w:adjustRightInd w:val="0"/>
        <w:spacing w:after="293" w:line="360" w:lineRule="auto"/>
        <w:ind w:left="2160"/>
        <w:contextualSpacing/>
        <w:jc w:val="both"/>
        <w:rPr>
          <w:rFonts w:ascii="Arial" w:hAnsi="Arial" w:cs="Arial"/>
          <w:color w:val="000000"/>
          <w:lang w:val="en-US"/>
        </w:rPr>
      </w:pPr>
      <w:r>
        <w:rPr>
          <w:rFonts w:ascii="Arial" w:hAnsi="Arial" w:cs="Arial"/>
          <w:b/>
          <w:color w:val="000000"/>
          <w:lang w:val="en-US"/>
        </w:rPr>
        <w:t xml:space="preserve">b. </w:t>
      </w:r>
      <w:r w:rsidRPr="003F25C5">
        <w:rPr>
          <w:rFonts w:ascii="Arial" w:hAnsi="Arial" w:cs="Arial"/>
          <w:color w:val="000000"/>
          <w:lang w:val="en-US"/>
        </w:rPr>
        <w:t xml:space="preserve">If evidence is offered by the defense and applied to the character and actions of the victim to prove innocence, it is </w:t>
      </w:r>
    </w:p>
    <w:p w14:paraId="62E7B8F0" w14:textId="77777777" w:rsidR="00B754ED" w:rsidRDefault="00B754ED" w:rsidP="00B754ED">
      <w:pPr>
        <w:widowControl w:val="0"/>
        <w:tabs>
          <w:tab w:val="left" w:pos="220"/>
          <w:tab w:val="left" w:pos="720"/>
        </w:tabs>
        <w:autoSpaceDE w:val="0"/>
        <w:autoSpaceDN w:val="0"/>
        <w:adjustRightInd w:val="0"/>
        <w:spacing w:after="293" w:line="360" w:lineRule="auto"/>
        <w:ind w:left="2160"/>
        <w:contextualSpacing/>
        <w:jc w:val="both"/>
        <w:rPr>
          <w:rFonts w:ascii="Arial" w:hAnsi="Arial" w:cs="Arial"/>
          <w:color w:val="000000"/>
          <w:lang w:val="en-US"/>
        </w:rPr>
      </w:pPr>
    </w:p>
    <w:p w14:paraId="34F7FA5C" w14:textId="08A95327" w:rsidR="003F25C5" w:rsidRPr="003F25C5" w:rsidRDefault="003F25C5" w:rsidP="00B754ED">
      <w:pPr>
        <w:widowControl w:val="0"/>
        <w:tabs>
          <w:tab w:val="left" w:pos="220"/>
          <w:tab w:val="left" w:pos="720"/>
        </w:tabs>
        <w:autoSpaceDE w:val="0"/>
        <w:autoSpaceDN w:val="0"/>
        <w:adjustRightInd w:val="0"/>
        <w:spacing w:after="293" w:line="360" w:lineRule="auto"/>
        <w:ind w:left="2160"/>
        <w:contextualSpacing/>
        <w:jc w:val="both"/>
        <w:rPr>
          <w:rFonts w:ascii="Arial" w:hAnsi="Arial" w:cs="Arial"/>
          <w:color w:val="000000"/>
          <w:lang w:val="en-US"/>
        </w:rPr>
      </w:pPr>
      <w:r w:rsidRPr="003F25C5">
        <w:rPr>
          <w:rFonts w:ascii="Arial" w:hAnsi="Arial" w:cs="Arial"/>
          <w:color w:val="000000"/>
          <w:lang w:val="en-US"/>
        </w:rPr>
        <w:t>admissible.  </w:t>
      </w:r>
    </w:p>
    <w:p w14:paraId="4831990D" w14:textId="574DF1EE" w:rsidR="00B754ED" w:rsidRDefault="003F25C5" w:rsidP="00B754ED">
      <w:pPr>
        <w:widowControl w:val="0"/>
        <w:tabs>
          <w:tab w:val="left" w:pos="220"/>
          <w:tab w:val="left" w:pos="720"/>
        </w:tabs>
        <w:autoSpaceDE w:val="0"/>
        <w:autoSpaceDN w:val="0"/>
        <w:adjustRightInd w:val="0"/>
        <w:spacing w:after="293" w:line="360" w:lineRule="auto"/>
        <w:ind w:left="2160"/>
        <w:contextualSpacing/>
        <w:jc w:val="both"/>
        <w:rPr>
          <w:rFonts w:ascii="Arial" w:hAnsi="Arial" w:cs="Arial"/>
          <w:color w:val="000000"/>
          <w:lang w:val="en-US"/>
        </w:rPr>
      </w:pPr>
      <w:r>
        <w:rPr>
          <w:rFonts w:ascii="Arial" w:hAnsi="Arial" w:cs="Arial"/>
          <w:b/>
          <w:color w:val="000000"/>
          <w:lang w:val="en-US"/>
        </w:rPr>
        <w:t xml:space="preserve">c. </w:t>
      </w:r>
      <w:r w:rsidRPr="003F25C5">
        <w:rPr>
          <w:rFonts w:ascii="Arial" w:hAnsi="Arial" w:cs="Arial"/>
          <w:color w:val="000000"/>
          <w:lang w:val="en-US"/>
        </w:rPr>
        <w:t xml:space="preserve">If evidence is offered to show dishonesty or a tendency to lie </w:t>
      </w:r>
      <w:r w:rsidRPr="003F25C5">
        <w:rPr>
          <w:rFonts w:ascii="Arial" w:hAnsi="Arial" w:cs="Arial"/>
          <w:color w:val="000000"/>
          <w:lang w:val="en-US"/>
        </w:rPr>
        <w:lastRenderedPageBreak/>
        <w:t>by any witness, it is admissible. In this situation, the opposi</w:t>
      </w:r>
      <w:r w:rsidR="00B754ED">
        <w:rPr>
          <w:rFonts w:ascii="Arial" w:hAnsi="Arial" w:cs="Arial"/>
          <w:color w:val="000000"/>
          <w:lang w:val="en-US"/>
        </w:rPr>
        <w:t>ng</w:t>
      </w:r>
    </w:p>
    <w:p w14:paraId="284C7A5C" w14:textId="6EAEAABF" w:rsidR="003F25C5" w:rsidRDefault="00B754ED" w:rsidP="00B754ED">
      <w:pPr>
        <w:widowControl w:val="0"/>
        <w:tabs>
          <w:tab w:val="left" w:pos="220"/>
          <w:tab w:val="left" w:pos="720"/>
        </w:tabs>
        <w:autoSpaceDE w:val="0"/>
        <w:autoSpaceDN w:val="0"/>
        <w:adjustRightInd w:val="0"/>
        <w:spacing w:after="293" w:line="360" w:lineRule="auto"/>
        <w:ind w:left="2160"/>
        <w:contextualSpacing/>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64384" behindDoc="0" locked="0" layoutInCell="1" allowOverlap="1" wp14:anchorId="16FA4A73" wp14:editId="1EA7573E">
                <wp:simplePos x="0" y="0"/>
                <wp:positionH relativeFrom="column">
                  <wp:posOffset>-914400</wp:posOffset>
                </wp:positionH>
                <wp:positionV relativeFrom="page">
                  <wp:posOffset>0</wp:posOffset>
                </wp:positionV>
                <wp:extent cx="7709535" cy="1244600"/>
                <wp:effectExtent l="0" t="0" r="37465" b="25400"/>
                <wp:wrapSquare wrapText="bothSides"/>
                <wp:docPr id="36" name="Rectangle 36"/>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895C92" w14:textId="77777777" w:rsidR="00ED3D2F" w:rsidRPr="00EF677E" w:rsidRDefault="00ED3D2F" w:rsidP="00B754ED">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FA4A73" id="Rectangle 36" o:spid="_x0000_s1050" style="position:absolute;left:0;text-align:left;margin-left:-1in;margin-top:0;width:607.05pt;height: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" fillcolor="#052b48" strokecolor="#1f3763 [1604]" strokeweight="1pt">
                <v:textbox>
                  <w:txbxContent>
                    <w:p w14:paraId="01895C92" w14:textId="77777777" w:rsidR="00ED3D2F" w:rsidRPr="00EF677E" w:rsidRDefault="00ED3D2F" w:rsidP="00B754ED">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63360" behindDoc="0" locked="0" layoutInCell="1" allowOverlap="1" wp14:anchorId="37A572D9" wp14:editId="14CAA7B0">
                <wp:simplePos x="0" y="0"/>
                <wp:positionH relativeFrom="column">
                  <wp:posOffset>-914400</wp:posOffset>
                </wp:positionH>
                <wp:positionV relativeFrom="page">
                  <wp:posOffset>1244600</wp:posOffset>
                </wp:positionV>
                <wp:extent cx="7709535" cy="116840"/>
                <wp:effectExtent l="0" t="0" r="37465" b="35560"/>
                <wp:wrapSquare wrapText="bothSides"/>
                <wp:docPr id="35" name="Rectangle 35"/>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7503A5" w14:textId="77777777" w:rsidR="00ED3D2F" w:rsidRPr="00EF677E" w:rsidRDefault="00ED3D2F" w:rsidP="00B754ED">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A572D9" id="Rectangle 35" o:spid="_x0000_s1051" style="position:absolute;left:0;text-align:left;margin-left:-1in;margin-top:98pt;width:607.0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" fillcolor="#cfbe9f" strokecolor="#1f3763 [1604]" strokeweight="1pt">
                <v:textbox>
                  <w:txbxContent>
                    <w:p w14:paraId="0E7503A5" w14:textId="77777777" w:rsidR="00ED3D2F" w:rsidRPr="00EF677E" w:rsidRDefault="00ED3D2F" w:rsidP="00B754ED">
                      <w:pPr>
                        <w:jc w:val="center"/>
                        <w:rPr>
                          <w:rFonts w:ascii="Calibri" w:hAnsi="Calibri" w:cs="Times New Roman"/>
                          <w:smallCaps/>
                          <w:sz w:val="64"/>
                          <w:szCs w:val="64"/>
                          <w:lang w:val="en-AU"/>
                        </w:rPr>
                      </w:pPr>
                    </w:p>
                  </w:txbxContent>
                </v:textbox>
                <w10:wrap type="square" anchory="page"/>
              </v:rect>
            </w:pict>
          </mc:Fallback>
        </mc:AlternateContent>
      </w:r>
      <w:r w:rsidR="003F25C5" w:rsidRPr="003F25C5">
        <w:rPr>
          <w:rFonts w:ascii="Arial" w:hAnsi="Arial" w:cs="Arial"/>
          <w:color w:val="000000"/>
          <w:lang w:val="en-US"/>
        </w:rPr>
        <w:t>counsel may rebut with positive character evidence to show the contrary.  </w:t>
      </w:r>
    </w:p>
    <w:p w14:paraId="4A35477C" w14:textId="77777777" w:rsidR="00B754ED" w:rsidRDefault="00B754ED" w:rsidP="00B754ED">
      <w:pPr>
        <w:widowControl w:val="0"/>
        <w:tabs>
          <w:tab w:val="left" w:pos="220"/>
          <w:tab w:val="left" w:pos="720"/>
        </w:tabs>
        <w:autoSpaceDE w:val="0"/>
        <w:autoSpaceDN w:val="0"/>
        <w:adjustRightInd w:val="0"/>
        <w:spacing w:after="293" w:line="360" w:lineRule="auto"/>
        <w:ind w:left="2160"/>
        <w:contextualSpacing/>
        <w:jc w:val="both"/>
        <w:rPr>
          <w:rFonts w:ascii="Arial" w:hAnsi="Arial" w:cs="Arial"/>
          <w:color w:val="000000"/>
          <w:lang w:val="en-US"/>
        </w:rPr>
      </w:pPr>
    </w:p>
    <w:p w14:paraId="11F88630" w14:textId="77777777" w:rsid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r w:rsidRPr="00B754ED">
        <w:rPr>
          <w:rFonts w:ascii="Arial" w:hAnsi="Arial" w:cs="Arial"/>
          <w:b/>
          <w:color w:val="000000"/>
          <w:lang w:val="en-US"/>
        </w:rPr>
        <w:t>B. Maker (of the representation) is available (s 66):</w:t>
      </w:r>
      <w:r w:rsidRPr="00B754ED">
        <w:rPr>
          <w:rFonts w:ascii="Arial" w:hAnsi="Arial" w:cs="Arial"/>
          <w:color w:val="000000"/>
          <w:lang w:val="en-US"/>
        </w:rPr>
        <w:t xml:space="preserve"> If the person who made the statement is available in criminal proceedings, the hearsay rule may be relaxed. If another person heard, saw or otherwise perceived the representation, and the events are “fresh in their memory”, then that evidence will be admissible. </w:t>
      </w:r>
    </w:p>
    <w:p w14:paraId="79042FFE"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p>
    <w:p w14:paraId="0640A92C" w14:textId="77777777" w:rsid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r w:rsidRPr="00B754ED">
        <w:rPr>
          <w:rFonts w:ascii="Arial" w:hAnsi="Arial" w:cs="Arial"/>
          <w:b/>
          <w:color w:val="000000"/>
          <w:lang w:val="en-US"/>
        </w:rPr>
        <w:t>C. Maker (of the representation) is unavailable (s 65):</w:t>
      </w:r>
      <w:r w:rsidRPr="00B754ED">
        <w:rPr>
          <w:rFonts w:ascii="Arial" w:hAnsi="Arial" w:cs="Arial"/>
          <w:color w:val="000000"/>
          <w:lang w:val="en-US"/>
        </w:rPr>
        <w:t xml:space="preserve"> If a person who made a statement is unavailable in criminal proceedings, evidence that would ordinarily be inadmissible under the hearsay rule may be admissible. </w:t>
      </w:r>
    </w:p>
    <w:p w14:paraId="30B21C35" w14:textId="77777777" w:rsidR="00B754ED" w:rsidRPr="00B754ED" w:rsidRDefault="00B754ED" w:rsidP="00B754ED">
      <w:pPr>
        <w:widowControl w:val="0"/>
        <w:autoSpaceDE w:val="0"/>
        <w:autoSpaceDN w:val="0"/>
        <w:adjustRightInd w:val="0"/>
        <w:spacing w:after="240" w:line="360" w:lineRule="auto"/>
        <w:ind w:left="1440"/>
        <w:contextualSpacing/>
        <w:jc w:val="both"/>
        <w:rPr>
          <w:rFonts w:ascii="Arial" w:hAnsi="Arial" w:cs="Arial"/>
          <w:b/>
          <w:color w:val="000000"/>
          <w:lang w:val="en-US"/>
        </w:rPr>
      </w:pPr>
    </w:p>
    <w:p w14:paraId="09458222" w14:textId="27411A03"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r w:rsidRPr="00B754ED">
        <w:rPr>
          <w:rFonts w:ascii="Arial" w:hAnsi="Arial" w:cs="Arial"/>
          <w:b/>
          <w:color w:val="000000"/>
          <w:lang w:val="en-US"/>
        </w:rPr>
        <w:t>D. Contemporaneous physical or mental state (s 66A):</w:t>
      </w:r>
      <w:r w:rsidRPr="00B754ED">
        <w:rPr>
          <w:rFonts w:ascii="Arial" w:hAnsi="Arial" w:cs="Arial"/>
          <w:color w:val="000000"/>
          <w:lang w:val="en-US"/>
        </w:rPr>
        <w:t xml:space="preserve"> The hearsay rule does not, therefore, prevent a person’s physical or mental state being inferred from their statements and conduct, subject to two limitations: </w:t>
      </w:r>
    </w:p>
    <w:p w14:paraId="4A9DF68B" w14:textId="078FAD1A" w:rsidR="00B754ED" w:rsidRPr="00B754ED" w:rsidRDefault="00B754ED" w:rsidP="00B754ED">
      <w:pPr>
        <w:widowControl w:val="0"/>
        <w:tabs>
          <w:tab w:val="left" w:pos="220"/>
          <w:tab w:val="left" w:pos="720"/>
        </w:tabs>
        <w:autoSpaceDE w:val="0"/>
        <w:autoSpaceDN w:val="0"/>
        <w:adjustRightInd w:val="0"/>
        <w:spacing w:after="320" w:line="360" w:lineRule="auto"/>
        <w:ind w:left="1440"/>
        <w:contextualSpacing/>
        <w:jc w:val="both"/>
        <w:rPr>
          <w:rFonts w:ascii="Arial" w:hAnsi="Arial" w:cs="Arial"/>
          <w:color w:val="000000"/>
          <w:lang w:val="en-US"/>
        </w:rPr>
      </w:pPr>
      <w:proofErr w:type="spellStart"/>
      <w:r>
        <w:rPr>
          <w:rFonts w:ascii="Arial" w:hAnsi="Arial" w:cs="Arial"/>
          <w:b/>
          <w:color w:val="000000"/>
          <w:lang w:val="en-US"/>
        </w:rPr>
        <w:t>i</w:t>
      </w:r>
      <w:proofErr w:type="spellEnd"/>
      <w:r>
        <w:rPr>
          <w:rFonts w:ascii="Arial" w:hAnsi="Arial" w:cs="Arial"/>
          <w:b/>
          <w:color w:val="000000"/>
          <w:lang w:val="en-US"/>
        </w:rPr>
        <w:t xml:space="preserve">. </w:t>
      </w:r>
      <w:r w:rsidRPr="00B754ED">
        <w:rPr>
          <w:rFonts w:ascii="Arial" w:hAnsi="Arial" w:cs="Arial"/>
          <w:color w:val="000000"/>
          <w:lang w:val="en-US"/>
        </w:rPr>
        <w:t xml:space="preserve">Exception only applies to </w:t>
      </w:r>
      <w:r w:rsidRPr="00B754ED">
        <w:rPr>
          <w:rFonts w:ascii="Arial" w:hAnsi="Arial" w:cs="Arial"/>
          <w:i/>
          <w:color w:val="000000"/>
          <w:lang w:val="en-US"/>
        </w:rPr>
        <w:t>contemporaneous</w:t>
      </w:r>
      <w:r w:rsidRPr="00B754ED">
        <w:rPr>
          <w:rFonts w:ascii="Arial" w:hAnsi="Arial" w:cs="Arial"/>
          <w:color w:val="000000"/>
          <w:lang w:val="en-US"/>
        </w:rPr>
        <w:t xml:space="preserve"> representations about the person’s health, feelings, sensations, intention, knowledge or state of mind.  </w:t>
      </w:r>
    </w:p>
    <w:p w14:paraId="79C2B9C3" w14:textId="3E5D55FE" w:rsidR="00B754ED" w:rsidRDefault="00B754ED" w:rsidP="00B754ED">
      <w:pPr>
        <w:widowControl w:val="0"/>
        <w:tabs>
          <w:tab w:val="left" w:pos="220"/>
          <w:tab w:val="left" w:pos="720"/>
        </w:tabs>
        <w:autoSpaceDE w:val="0"/>
        <w:autoSpaceDN w:val="0"/>
        <w:adjustRightInd w:val="0"/>
        <w:spacing w:after="320" w:line="360" w:lineRule="auto"/>
        <w:ind w:left="1440"/>
        <w:contextualSpacing/>
        <w:jc w:val="both"/>
        <w:rPr>
          <w:rFonts w:ascii="Arial" w:hAnsi="Arial" w:cs="Arial"/>
          <w:color w:val="000000"/>
          <w:lang w:val="en-US"/>
        </w:rPr>
      </w:pPr>
      <w:r>
        <w:rPr>
          <w:rFonts w:ascii="Arial" w:hAnsi="Arial" w:cs="Arial"/>
          <w:b/>
          <w:color w:val="000000"/>
          <w:lang w:val="en-US"/>
        </w:rPr>
        <w:t xml:space="preserve">ii. </w:t>
      </w:r>
      <w:r w:rsidRPr="00B754ED">
        <w:rPr>
          <w:rFonts w:ascii="Arial" w:hAnsi="Arial" w:cs="Arial"/>
          <w:color w:val="000000"/>
          <w:lang w:val="en-US"/>
        </w:rPr>
        <w:t xml:space="preserve">Only extends to inferences about the </w:t>
      </w:r>
      <w:r w:rsidRPr="00B754ED">
        <w:rPr>
          <w:rFonts w:ascii="Arial" w:hAnsi="Arial" w:cs="Arial"/>
          <w:i/>
          <w:color w:val="000000"/>
          <w:lang w:val="en-US"/>
        </w:rPr>
        <w:t>state</w:t>
      </w:r>
      <w:r w:rsidRPr="00B754ED">
        <w:rPr>
          <w:rFonts w:ascii="Arial" w:hAnsi="Arial" w:cs="Arial"/>
          <w:color w:val="000000"/>
          <w:lang w:val="en-US"/>
        </w:rPr>
        <w:t xml:space="preserve"> of a person’s body or mind.  </w:t>
      </w:r>
    </w:p>
    <w:p w14:paraId="69640347" w14:textId="77777777" w:rsid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p>
    <w:p w14:paraId="57DA4B8D" w14:textId="77777777" w:rsidR="00B754ED" w:rsidRPr="00B754ED" w:rsidRDefault="00B754ED" w:rsidP="00B754ED">
      <w:pPr>
        <w:widowControl w:val="0"/>
        <w:autoSpaceDE w:val="0"/>
        <w:autoSpaceDN w:val="0"/>
        <w:adjustRightInd w:val="0"/>
        <w:spacing w:after="240" w:line="360" w:lineRule="auto"/>
        <w:contextualSpacing/>
        <w:jc w:val="both"/>
        <w:rPr>
          <w:rFonts w:ascii="Arial" w:hAnsi="Arial" w:cs="Arial"/>
          <w:b/>
          <w:color w:val="000000"/>
          <w:lang w:val="en-US"/>
        </w:rPr>
      </w:pPr>
      <w:r w:rsidRPr="00B754ED">
        <w:rPr>
          <w:rFonts w:ascii="Arial" w:hAnsi="Arial" w:cs="Arial"/>
          <w:b/>
          <w:color w:val="000000"/>
          <w:lang w:val="en-US"/>
        </w:rPr>
        <w:t xml:space="preserve">4. Opinion </w:t>
      </w:r>
    </w:p>
    <w:p w14:paraId="0AEAFF0A" w14:textId="77777777" w:rsid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r w:rsidRPr="00B754ED">
        <w:rPr>
          <w:rFonts w:ascii="Arial" w:hAnsi="Arial" w:cs="Arial"/>
          <w:color w:val="000000"/>
          <w:lang w:val="en-US"/>
        </w:rPr>
        <w:t xml:space="preserve">An essential principle of evidence law is that witnesses are to testify only as to their direct observations and perceptions. </w:t>
      </w:r>
    </w:p>
    <w:p w14:paraId="7883A859" w14:textId="77777777" w:rsid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p>
    <w:p w14:paraId="64471545" w14:textId="77777777" w:rsidR="00B754ED" w:rsidRDefault="00B754ED" w:rsidP="00B754ED">
      <w:pPr>
        <w:widowControl w:val="0"/>
        <w:autoSpaceDE w:val="0"/>
        <w:autoSpaceDN w:val="0"/>
        <w:adjustRightInd w:val="0"/>
        <w:spacing w:after="240" w:line="360" w:lineRule="auto"/>
        <w:jc w:val="both"/>
        <w:rPr>
          <w:rFonts w:ascii="Arial" w:hAnsi="Arial" w:cs="Arial"/>
          <w:color w:val="000000"/>
          <w:lang w:val="en-US"/>
        </w:rPr>
      </w:pPr>
      <w:r w:rsidRPr="00B754ED">
        <w:rPr>
          <w:rFonts w:ascii="Arial" w:hAnsi="Arial" w:cs="Arial"/>
          <w:color w:val="000000"/>
          <w:lang w:val="en-US"/>
        </w:rPr>
        <w:t xml:space="preserve">This objection is often made when lay witnesses (witnesses who are not qualified as experts and do not personal experience) testify with personal inferences or </w:t>
      </w:r>
    </w:p>
    <w:p w14:paraId="1E6B9338" w14:textId="77777777" w:rsidR="00A46CF9" w:rsidRDefault="00A46CF9" w:rsidP="00B754ED">
      <w:pPr>
        <w:widowControl w:val="0"/>
        <w:autoSpaceDE w:val="0"/>
        <w:autoSpaceDN w:val="0"/>
        <w:adjustRightInd w:val="0"/>
        <w:spacing w:after="240" w:line="360" w:lineRule="auto"/>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68480" behindDoc="0" locked="0" layoutInCell="1" allowOverlap="1" wp14:anchorId="3FD5017A" wp14:editId="3D8FCD53">
                <wp:simplePos x="0" y="0"/>
                <wp:positionH relativeFrom="column">
                  <wp:posOffset>-914400</wp:posOffset>
                </wp:positionH>
                <wp:positionV relativeFrom="page">
                  <wp:posOffset>0</wp:posOffset>
                </wp:positionV>
                <wp:extent cx="7709535" cy="1244600"/>
                <wp:effectExtent l="0" t="0" r="37465" b="25400"/>
                <wp:wrapSquare wrapText="bothSides"/>
                <wp:docPr id="41" name="Rectangle 41"/>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20B83B" w14:textId="77777777" w:rsidR="00ED3D2F" w:rsidRPr="00EF677E" w:rsidRDefault="00ED3D2F" w:rsidP="00A46CF9">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5017A" id="Rectangle 41" o:spid="_x0000_s1052" style="position:absolute;left:0;text-align:left;margin-left:-1in;margin-top:0;width:607.05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BVCts+bAgAAgwUAAA4AAAAAAAAAAAAAAAAALgIAAGRycy9l&#10;Mm9Eb2MueG1sUEsBAi0AFAAGAAgAAAAhAC5uLQLfAAAACgEAAA8AAAAAAAAAAAAAAAAA9QQAAGRy&#10;cy9kb3ducmV2LnhtbFBLBQYAAAAABAAEAPMAAAABBgAAAAA=&#10;" fillcolor="#052b48" strokecolor="#1f3763 [1604]" strokeweight="1pt">
                <v:textbox>
                  <w:txbxContent>
                    <w:p w14:paraId="5C20B83B" w14:textId="77777777" w:rsidR="00ED3D2F" w:rsidRPr="00EF677E" w:rsidRDefault="00ED3D2F" w:rsidP="00A46CF9">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67456" behindDoc="0" locked="0" layoutInCell="1" allowOverlap="1" wp14:anchorId="492ECC35" wp14:editId="50C4C071">
                <wp:simplePos x="0" y="0"/>
                <wp:positionH relativeFrom="column">
                  <wp:posOffset>-914400</wp:posOffset>
                </wp:positionH>
                <wp:positionV relativeFrom="page">
                  <wp:posOffset>1244600</wp:posOffset>
                </wp:positionV>
                <wp:extent cx="7709535" cy="116840"/>
                <wp:effectExtent l="0" t="0" r="37465" b="35560"/>
                <wp:wrapSquare wrapText="bothSides"/>
                <wp:docPr id="40" name="Rectangle 40"/>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E1E997" w14:textId="77777777" w:rsidR="00ED3D2F" w:rsidRPr="00EF677E" w:rsidRDefault="00ED3D2F" w:rsidP="00A46CF9">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ECC35" id="Rectangle 40" o:spid="_x0000_s1053" style="position:absolute;left:0;text-align:left;margin-left:-1in;margin-top:98pt;width:607.0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" fillcolor="#cfbe9f" strokecolor="#1f3763 [1604]" strokeweight="1pt">
                <v:textbox>
                  <w:txbxContent>
                    <w:p w14:paraId="6CE1E997" w14:textId="77777777" w:rsidR="00ED3D2F" w:rsidRPr="00EF677E" w:rsidRDefault="00ED3D2F" w:rsidP="00A46CF9">
                      <w:pPr>
                        <w:jc w:val="center"/>
                        <w:rPr>
                          <w:rFonts w:ascii="Calibri" w:hAnsi="Calibri" w:cs="Times New Roman"/>
                          <w:smallCaps/>
                          <w:sz w:val="64"/>
                          <w:szCs w:val="64"/>
                          <w:lang w:val="en-AU"/>
                        </w:rPr>
                      </w:pPr>
                    </w:p>
                  </w:txbxContent>
                </v:textbox>
                <w10:wrap type="square" anchory="page"/>
              </v:rect>
            </w:pict>
          </mc:Fallback>
        </mc:AlternateContent>
      </w:r>
    </w:p>
    <w:p w14:paraId="52FE154A" w14:textId="1FFB81AB" w:rsidR="00B754ED" w:rsidRDefault="00B754ED" w:rsidP="00B754ED">
      <w:pPr>
        <w:widowControl w:val="0"/>
        <w:autoSpaceDE w:val="0"/>
        <w:autoSpaceDN w:val="0"/>
        <w:adjustRightInd w:val="0"/>
        <w:spacing w:after="240" w:line="360" w:lineRule="auto"/>
        <w:jc w:val="both"/>
        <w:rPr>
          <w:rFonts w:ascii="Arial" w:hAnsi="Arial" w:cs="Arial"/>
          <w:color w:val="000000"/>
          <w:lang w:val="en-US"/>
        </w:rPr>
      </w:pPr>
      <w:r w:rsidRPr="00B754ED">
        <w:rPr>
          <w:rFonts w:ascii="Arial" w:hAnsi="Arial" w:cs="Arial"/>
          <w:color w:val="000000"/>
          <w:lang w:val="en-US"/>
        </w:rPr>
        <w:t xml:space="preserve">subjective statements. The witness is giving testimony that does not require an </w:t>
      </w:r>
      <w:r w:rsidRPr="00B754ED">
        <w:rPr>
          <w:rFonts w:ascii="Arial" w:hAnsi="Arial" w:cs="Arial"/>
          <w:color w:val="000000"/>
          <w:lang w:val="en-US"/>
        </w:rPr>
        <w:lastRenderedPageBreak/>
        <w:t xml:space="preserve">expertise, but is still an opinion that does not assist the jury in its understanding of the case. </w:t>
      </w:r>
    </w:p>
    <w:p w14:paraId="172D1099"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b/>
          <w:color w:val="000000"/>
          <w:lang w:val="en-US"/>
        </w:rPr>
      </w:pPr>
      <w:r w:rsidRPr="00B754ED">
        <w:rPr>
          <w:rFonts w:ascii="Arial" w:hAnsi="Arial" w:cs="Arial"/>
          <w:b/>
          <w:color w:val="000000"/>
          <w:lang w:val="en-US"/>
        </w:rPr>
        <w:t xml:space="preserve">Example </w:t>
      </w:r>
    </w:p>
    <w:p w14:paraId="36E27C60"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i/>
          <w:color w:val="000000"/>
          <w:lang w:val="en-US"/>
        </w:rPr>
      </w:pPr>
      <w:r w:rsidRPr="00B754ED">
        <w:rPr>
          <w:rFonts w:ascii="Arial" w:hAnsi="Arial" w:cs="Arial"/>
          <w:i/>
          <w:color w:val="000000"/>
          <w:lang w:val="en-US"/>
        </w:rPr>
        <w:t xml:space="preserve">‘I believe the defendant was in a crazed state of mind.’ </w:t>
      </w:r>
    </w:p>
    <w:p w14:paraId="29CA4199"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b/>
          <w:color w:val="000000"/>
          <w:lang w:val="en-US"/>
        </w:rPr>
      </w:pPr>
      <w:r w:rsidRPr="00B754ED">
        <w:rPr>
          <w:rFonts w:ascii="Arial" w:hAnsi="Arial" w:cs="Arial"/>
          <w:b/>
          <w:color w:val="000000"/>
          <w:lang w:val="en-US"/>
        </w:rPr>
        <w:t xml:space="preserve">Objection </w:t>
      </w:r>
    </w:p>
    <w:p w14:paraId="4F435270"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r w:rsidRPr="00B754ED">
        <w:rPr>
          <w:rFonts w:ascii="Arial" w:hAnsi="Arial" w:cs="Arial"/>
          <w:color w:val="000000"/>
          <w:lang w:val="en-US"/>
        </w:rPr>
        <w:t xml:space="preserve">‘Your </w:t>
      </w:r>
      <w:proofErr w:type="spellStart"/>
      <w:r w:rsidRPr="00B754ED">
        <w:rPr>
          <w:rFonts w:ascii="Arial" w:hAnsi="Arial" w:cs="Arial"/>
          <w:color w:val="000000"/>
          <w:lang w:val="en-US"/>
        </w:rPr>
        <w:t>Honour</w:t>
      </w:r>
      <w:proofErr w:type="spellEnd"/>
      <w:r w:rsidRPr="00B754ED">
        <w:rPr>
          <w:rFonts w:ascii="Arial" w:hAnsi="Arial" w:cs="Arial"/>
          <w:color w:val="000000"/>
          <w:lang w:val="en-US"/>
        </w:rPr>
        <w:t xml:space="preserve">, the witness is expressing an opinion that does not go towards he saw, heard or directly perceived.’ </w:t>
      </w:r>
    </w:p>
    <w:p w14:paraId="73D62A37" w14:textId="77777777" w:rsid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p>
    <w:p w14:paraId="64BE73F1" w14:textId="77777777" w:rsidR="00B754ED" w:rsidRPr="00B754ED" w:rsidRDefault="00B754ED" w:rsidP="00B754ED">
      <w:pPr>
        <w:widowControl w:val="0"/>
        <w:autoSpaceDE w:val="0"/>
        <w:autoSpaceDN w:val="0"/>
        <w:adjustRightInd w:val="0"/>
        <w:spacing w:after="240" w:line="360" w:lineRule="auto"/>
        <w:contextualSpacing/>
        <w:jc w:val="both"/>
        <w:rPr>
          <w:rFonts w:ascii="Arial" w:hAnsi="Arial" w:cs="Arial"/>
          <w:b/>
          <w:color w:val="000000"/>
          <w:lang w:val="en-US"/>
        </w:rPr>
      </w:pPr>
      <w:r w:rsidRPr="00B754ED">
        <w:rPr>
          <w:rFonts w:ascii="Arial" w:hAnsi="Arial" w:cs="Arial"/>
          <w:b/>
          <w:color w:val="000000"/>
          <w:lang w:val="en-US"/>
        </w:rPr>
        <w:t xml:space="preserve">5. Prejudice </w:t>
      </w:r>
    </w:p>
    <w:p w14:paraId="7972DBE9" w14:textId="77777777" w:rsid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r w:rsidRPr="00B754ED">
        <w:rPr>
          <w:rFonts w:ascii="Arial" w:hAnsi="Arial" w:cs="Arial"/>
          <w:color w:val="000000"/>
          <w:lang w:val="en-US"/>
        </w:rPr>
        <w:t xml:space="preserve">If evidence before the court assists in ascertaining the veracity of a fact, then it is considered ‘probative evidence’. However, such evidence may also be prejudicial; if evidence damages the hypothetical jury’s perception of the accused then it may be inadmissible. In order to determine whether such evidence is admissible, it is necessary to discern whether the probative value outweighs the prejudicial burden. If the probative value does not clearly outweigh any prejudice, the court should exclude the evidence and the opposing barrister will accrue the ability to object on such grounds. </w:t>
      </w:r>
    </w:p>
    <w:p w14:paraId="0914C1A4" w14:textId="77777777" w:rsidR="00B754ED" w:rsidRP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p>
    <w:p w14:paraId="466B610C"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b/>
          <w:color w:val="000000"/>
          <w:lang w:val="en-US"/>
        </w:rPr>
      </w:pPr>
      <w:r w:rsidRPr="00B754ED">
        <w:rPr>
          <w:rFonts w:ascii="Arial" w:hAnsi="Arial" w:cs="Arial"/>
          <w:b/>
          <w:color w:val="000000"/>
          <w:lang w:val="en-US"/>
        </w:rPr>
        <w:t xml:space="preserve">Objection </w:t>
      </w:r>
    </w:p>
    <w:p w14:paraId="2076D650" w14:textId="77777777" w:rsid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r w:rsidRPr="00B754ED">
        <w:rPr>
          <w:rFonts w:ascii="Arial" w:hAnsi="Arial" w:cs="Arial"/>
          <w:color w:val="000000"/>
          <w:lang w:val="en-US"/>
        </w:rPr>
        <w:t xml:space="preserve">‘The evidence being introduced is highly prejudicial to my client and this prejudice far outweighs the probative value.’ </w:t>
      </w:r>
    </w:p>
    <w:p w14:paraId="7C555C1C" w14:textId="77777777" w:rsidR="00B754ED" w:rsidRPr="00B754ED" w:rsidRDefault="00B754ED" w:rsidP="00B754ED">
      <w:pPr>
        <w:widowControl w:val="0"/>
        <w:autoSpaceDE w:val="0"/>
        <w:autoSpaceDN w:val="0"/>
        <w:adjustRightInd w:val="0"/>
        <w:spacing w:after="240" w:line="360" w:lineRule="auto"/>
        <w:ind w:left="720"/>
        <w:contextualSpacing/>
        <w:jc w:val="both"/>
        <w:rPr>
          <w:rFonts w:ascii="Arial" w:hAnsi="Arial" w:cs="Arial"/>
          <w:color w:val="000000"/>
          <w:lang w:val="en-US"/>
        </w:rPr>
      </w:pPr>
    </w:p>
    <w:p w14:paraId="0A088372" w14:textId="77777777" w:rsidR="00B754ED" w:rsidRDefault="00B754ED" w:rsidP="00B754ED">
      <w:pPr>
        <w:widowControl w:val="0"/>
        <w:autoSpaceDE w:val="0"/>
        <w:autoSpaceDN w:val="0"/>
        <w:adjustRightInd w:val="0"/>
        <w:spacing w:after="240" w:line="360" w:lineRule="auto"/>
        <w:contextualSpacing/>
        <w:jc w:val="both"/>
        <w:rPr>
          <w:rFonts w:ascii="Arial" w:hAnsi="Arial" w:cs="Arial"/>
          <w:color w:val="000000"/>
          <w:lang w:val="en-US"/>
        </w:rPr>
      </w:pPr>
      <w:r w:rsidRPr="00B754ED">
        <w:rPr>
          <w:rFonts w:ascii="Arial" w:hAnsi="Arial" w:cs="Arial"/>
          <w:color w:val="000000"/>
          <w:lang w:val="en-US"/>
        </w:rPr>
        <w:t xml:space="preserve">This is not an objection of “This really hurts my case.” All evidence by opposing counsel will hurt your case. An objectionable piece of evidence is one that not only hurts your case but is not relevant enough to the merits of your opponent’s case to be let in. </w:t>
      </w:r>
    </w:p>
    <w:p w14:paraId="1828C947" w14:textId="77777777" w:rsid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p>
    <w:p w14:paraId="548E89B4" w14:textId="77777777" w:rsidR="00A46CF9" w:rsidRPr="00A46CF9" w:rsidRDefault="00A46CF9" w:rsidP="00A46CF9">
      <w:pPr>
        <w:widowControl w:val="0"/>
        <w:autoSpaceDE w:val="0"/>
        <w:autoSpaceDN w:val="0"/>
        <w:adjustRightInd w:val="0"/>
        <w:spacing w:after="240" w:line="360" w:lineRule="auto"/>
        <w:contextualSpacing/>
        <w:jc w:val="both"/>
        <w:rPr>
          <w:rFonts w:ascii="Arial" w:hAnsi="Arial" w:cs="Arial"/>
          <w:b/>
          <w:color w:val="000000"/>
          <w:lang w:val="en-US"/>
        </w:rPr>
      </w:pPr>
      <w:r w:rsidRPr="00A46CF9">
        <w:rPr>
          <w:rFonts w:ascii="Arial" w:hAnsi="Arial" w:cs="Arial"/>
          <w:b/>
          <w:color w:val="000000"/>
          <w:lang w:val="en-US"/>
        </w:rPr>
        <w:t>6. Leading questions </w:t>
      </w:r>
    </w:p>
    <w:p w14:paraId="790E24E2" w14:textId="77777777" w:rsid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r w:rsidRPr="00A46CF9">
        <w:rPr>
          <w:rFonts w:ascii="Arial" w:hAnsi="Arial" w:cs="Arial"/>
          <w:color w:val="000000"/>
          <w:lang w:val="en-US"/>
        </w:rPr>
        <w:t xml:space="preserve">Leading questions are </w:t>
      </w:r>
      <w:r w:rsidRPr="00A46CF9">
        <w:rPr>
          <w:rFonts w:ascii="Arial" w:hAnsi="Arial" w:cs="Arial"/>
          <w:b/>
          <w:color w:val="000000"/>
          <w:lang w:val="en-US"/>
        </w:rPr>
        <w:t>not</w:t>
      </w:r>
      <w:r w:rsidRPr="00A46CF9">
        <w:rPr>
          <w:rFonts w:ascii="Arial" w:hAnsi="Arial" w:cs="Arial"/>
          <w:color w:val="000000"/>
          <w:lang w:val="en-US"/>
        </w:rPr>
        <w:t xml:space="preserve"> permitted during </w:t>
      </w:r>
      <w:r w:rsidRPr="00A46CF9">
        <w:rPr>
          <w:rFonts w:ascii="Arial" w:hAnsi="Arial" w:cs="Arial"/>
          <w:b/>
          <w:color w:val="000000"/>
          <w:lang w:val="en-US"/>
        </w:rPr>
        <w:t>examination in chief</w:t>
      </w:r>
      <w:r w:rsidRPr="00A46CF9">
        <w:rPr>
          <w:rFonts w:ascii="Arial" w:hAnsi="Arial" w:cs="Arial"/>
          <w:color w:val="000000"/>
          <w:lang w:val="en-US"/>
        </w:rPr>
        <w:t xml:space="preserve">, though they may </w:t>
      </w:r>
    </w:p>
    <w:p w14:paraId="4A25DC0C" w14:textId="14AD3A36" w:rsid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70528" behindDoc="0" locked="0" layoutInCell="1" allowOverlap="1" wp14:anchorId="18FB408D" wp14:editId="2717A058">
                <wp:simplePos x="0" y="0"/>
                <wp:positionH relativeFrom="column">
                  <wp:posOffset>-914400</wp:posOffset>
                </wp:positionH>
                <wp:positionV relativeFrom="page">
                  <wp:posOffset>0</wp:posOffset>
                </wp:positionV>
                <wp:extent cx="7709535" cy="1244600"/>
                <wp:effectExtent l="0" t="0" r="37465" b="25400"/>
                <wp:wrapSquare wrapText="bothSides"/>
                <wp:docPr id="45" name="Rectangle 45"/>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4467EC" w14:textId="77777777" w:rsidR="00ED3D2F" w:rsidRPr="00EF677E" w:rsidRDefault="00ED3D2F" w:rsidP="00A46CF9">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B408D" id="Rectangle 45" o:spid="_x0000_s1054" style="position:absolute;left:0;text-align:left;margin-left:-1in;margin-top:0;width:607.05pt;height: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" fillcolor="#052b48" strokecolor="#1f3763 [1604]" strokeweight="1pt">
                <v:textbox>
                  <w:txbxContent>
                    <w:p w14:paraId="404467EC" w14:textId="77777777" w:rsidR="00ED3D2F" w:rsidRPr="00EF677E" w:rsidRDefault="00ED3D2F" w:rsidP="00A46CF9">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69504" behindDoc="0" locked="0" layoutInCell="1" allowOverlap="1" wp14:anchorId="7290B312" wp14:editId="506F1C05">
                <wp:simplePos x="0" y="0"/>
                <wp:positionH relativeFrom="column">
                  <wp:posOffset>-914400</wp:posOffset>
                </wp:positionH>
                <wp:positionV relativeFrom="page">
                  <wp:posOffset>1244600</wp:posOffset>
                </wp:positionV>
                <wp:extent cx="7709535" cy="116840"/>
                <wp:effectExtent l="0" t="0" r="37465" b="35560"/>
                <wp:wrapSquare wrapText="bothSides"/>
                <wp:docPr id="44" name="Rectangle 44"/>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CFCEFB" w14:textId="77777777" w:rsidR="00ED3D2F" w:rsidRPr="00EF677E" w:rsidRDefault="00ED3D2F" w:rsidP="00A46CF9">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90B312" id="Rectangle 44" o:spid="_x0000_s1055" style="position:absolute;left:0;text-align:left;margin-left:-1in;margin-top:98pt;width:607.05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dNKVBJwCAACCBQAADgAAAAAAAAAAAAAAAAAuAgAA&#10;ZHJzL2Uyb0RvYy54bWxQSwECLQAUAAYACAAAACEAnncQduMAAAANAQAADwAAAAAAAAAAAAAAAAD2&#10;BAAAZHJzL2Rvd25yZXYueG1sUEsFBgAAAAAEAAQA8wAAAAYGAAAAAA==&#10;" fillcolor="#cfbe9f" strokecolor="#1f3763 [1604]" strokeweight="1pt">
                <v:textbox>
                  <w:txbxContent>
                    <w:p w14:paraId="75CFCEFB" w14:textId="77777777" w:rsidR="00ED3D2F" w:rsidRPr="00EF677E" w:rsidRDefault="00ED3D2F" w:rsidP="00A46CF9">
                      <w:pPr>
                        <w:jc w:val="center"/>
                        <w:rPr>
                          <w:rFonts w:ascii="Calibri" w:hAnsi="Calibri" w:cs="Times New Roman"/>
                          <w:smallCaps/>
                          <w:sz w:val="64"/>
                          <w:szCs w:val="64"/>
                          <w:lang w:val="en-AU"/>
                        </w:rPr>
                      </w:pPr>
                    </w:p>
                  </w:txbxContent>
                </v:textbox>
                <w10:wrap type="square" anchory="page"/>
              </v:rect>
            </w:pict>
          </mc:Fallback>
        </mc:AlternateContent>
      </w:r>
    </w:p>
    <w:p w14:paraId="0E64557F" w14:textId="6A532A28" w:rsidR="00A46CF9" w:rsidRP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r w:rsidRPr="00A46CF9">
        <w:rPr>
          <w:rFonts w:ascii="Arial" w:hAnsi="Arial" w:cs="Arial"/>
          <w:color w:val="000000"/>
          <w:lang w:val="en-US"/>
        </w:rPr>
        <w:t xml:space="preserve">be used in cross-examination. This ensures that witnesses are not being </w:t>
      </w:r>
      <w:r>
        <w:rPr>
          <w:rFonts w:ascii="Arial" w:hAnsi="Arial" w:cs="Arial"/>
          <w:color w:val="000000"/>
          <w:lang w:val="en-US"/>
        </w:rPr>
        <w:t>c</w:t>
      </w:r>
      <w:r w:rsidRPr="00A46CF9">
        <w:rPr>
          <w:rFonts w:ascii="Arial" w:hAnsi="Arial" w:cs="Arial"/>
          <w:color w:val="000000"/>
          <w:lang w:val="en-US"/>
        </w:rPr>
        <w:t xml:space="preserve">oached and </w:t>
      </w:r>
      <w:r w:rsidRPr="00A46CF9">
        <w:rPr>
          <w:rFonts w:ascii="Arial" w:hAnsi="Arial" w:cs="Arial"/>
          <w:color w:val="000000"/>
          <w:lang w:val="en-US"/>
        </w:rPr>
        <w:lastRenderedPageBreak/>
        <w:t xml:space="preserve">are giving genuine, impartial testimony. Leading questions are usually those so framed as to suggest the answer sought. </w:t>
      </w:r>
    </w:p>
    <w:p w14:paraId="3A30A54E" w14:textId="77777777" w:rsidR="00A46CF9" w:rsidRPr="00A46CF9" w:rsidRDefault="00A46CF9" w:rsidP="00A46CF9">
      <w:pPr>
        <w:widowControl w:val="0"/>
        <w:autoSpaceDE w:val="0"/>
        <w:autoSpaceDN w:val="0"/>
        <w:adjustRightInd w:val="0"/>
        <w:spacing w:after="240" w:line="360" w:lineRule="auto"/>
        <w:ind w:left="720"/>
        <w:contextualSpacing/>
        <w:jc w:val="both"/>
        <w:rPr>
          <w:rFonts w:ascii="Arial" w:hAnsi="Arial" w:cs="Arial"/>
          <w:b/>
          <w:color w:val="000000"/>
          <w:lang w:val="en-US"/>
        </w:rPr>
      </w:pPr>
      <w:r w:rsidRPr="00A46CF9">
        <w:rPr>
          <w:rFonts w:ascii="Arial" w:hAnsi="Arial" w:cs="Arial"/>
          <w:b/>
          <w:color w:val="000000"/>
          <w:lang w:val="en-US"/>
        </w:rPr>
        <w:t xml:space="preserve">Example </w:t>
      </w:r>
    </w:p>
    <w:p w14:paraId="774275B4" w14:textId="77777777" w:rsidR="00A46CF9" w:rsidRPr="00A46CF9" w:rsidRDefault="00A46CF9" w:rsidP="00A46CF9">
      <w:pPr>
        <w:widowControl w:val="0"/>
        <w:autoSpaceDE w:val="0"/>
        <w:autoSpaceDN w:val="0"/>
        <w:adjustRightInd w:val="0"/>
        <w:spacing w:after="240" w:line="360" w:lineRule="auto"/>
        <w:ind w:left="720"/>
        <w:contextualSpacing/>
        <w:jc w:val="both"/>
        <w:rPr>
          <w:rFonts w:ascii="Arial" w:hAnsi="Arial" w:cs="Arial"/>
          <w:color w:val="000000"/>
          <w:lang w:val="en-US"/>
        </w:rPr>
      </w:pPr>
      <w:r w:rsidRPr="00A46CF9">
        <w:rPr>
          <w:rFonts w:ascii="Arial" w:hAnsi="Arial" w:cs="Arial"/>
          <w:color w:val="000000"/>
          <w:lang w:val="en-US"/>
        </w:rPr>
        <w:t xml:space="preserve">It would be a leading question if counsel for the prosecution, seeking to establish an assault, were to ask the victim, 'Did X hit you in the face with his fist?' The proper course would be to ask, 'Did X do anything to you' and, if the witness then gives evidence of having been hit, to ask the questions 'Where did X hit you' and 'How did X hit you?' </w:t>
      </w:r>
    </w:p>
    <w:p w14:paraId="0EAA4B0D" w14:textId="77777777" w:rsid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p>
    <w:p w14:paraId="4BAA6876" w14:textId="77777777" w:rsid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r w:rsidRPr="00A46CF9">
        <w:rPr>
          <w:rFonts w:ascii="Arial" w:hAnsi="Arial" w:cs="Arial"/>
          <w:color w:val="000000"/>
          <w:lang w:val="en-US"/>
        </w:rPr>
        <w:t xml:space="preserve">If a witness can answer the question with a yes or no response, then this should indicate to you that it may be a leading question. </w:t>
      </w:r>
    </w:p>
    <w:p w14:paraId="360DE19A" w14:textId="77777777" w:rsidR="00A46CF9" w:rsidRP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p>
    <w:p w14:paraId="63764A43" w14:textId="45080DC9" w:rsidR="00A46CF9" w:rsidRPr="00A46CF9" w:rsidRDefault="00A46CF9" w:rsidP="00A46CF9">
      <w:pPr>
        <w:widowControl w:val="0"/>
        <w:autoSpaceDE w:val="0"/>
        <w:autoSpaceDN w:val="0"/>
        <w:adjustRightInd w:val="0"/>
        <w:spacing w:after="240" w:line="360" w:lineRule="auto"/>
        <w:contextualSpacing/>
        <w:jc w:val="both"/>
        <w:rPr>
          <w:rFonts w:ascii="Arial" w:hAnsi="Arial" w:cs="Arial"/>
          <w:b/>
          <w:color w:val="000000"/>
          <w:lang w:val="en-US"/>
        </w:rPr>
      </w:pPr>
      <w:r w:rsidRPr="00A46CF9">
        <w:rPr>
          <w:rFonts w:ascii="Arial" w:hAnsi="Arial" w:cs="Arial"/>
          <w:b/>
          <w:color w:val="000000"/>
          <w:lang w:val="en-US"/>
        </w:rPr>
        <w:t xml:space="preserve">7. Outside the Scope of Cross Examination </w:t>
      </w:r>
    </w:p>
    <w:p w14:paraId="4C0BCC8C" w14:textId="32A4B52C" w:rsidR="00A46CF9" w:rsidRP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r w:rsidRPr="00A46CF9">
        <w:rPr>
          <w:rFonts w:ascii="Arial" w:hAnsi="Arial" w:cs="Arial"/>
          <w:color w:val="000000"/>
          <w:lang w:val="en-US"/>
        </w:rPr>
        <w:t>Redirect examination is limited to issues raised by the op</w:t>
      </w:r>
      <w:r>
        <w:rPr>
          <w:rFonts w:ascii="Arial" w:hAnsi="Arial" w:cs="Arial"/>
          <w:color w:val="000000"/>
          <w:lang w:val="en-US"/>
        </w:rPr>
        <w:t>posing attorney on cross-</w:t>
      </w:r>
      <w:r w:rsidRPr="00A46CF9">
        <w:rPr>
          <w:rFonts w:ascii="Arial" w:hAnsi="Arial" w:cs="Arial"/>
          <w:color w:val="000000"/>
          <w:lang w:val="en-US"/>
        </w:rPr>
        <w:t xml:space="preserve">examination. If the questions go beyond the issues raised on cross, they may be objected to as "outside the scope of cross examination." </w:t>
      </w:r>
    </w:p>
    <w:p w14:paraId="7BB2F963" w14:textId="77777777" w:rsidR="00A46CF9" w:rsidRPr="00A46CF9" w:rsidRDefault="00A46CF9" w:rsidP="00A46CF9">
      <w:pPr>
        <w:widowControl w:val="0"/>
        <w:autoSpaceDE w:val="0"/>
        <w:autoSpaceDN w:val="0"/>
        <w:adjustRightInd w:val="0"/>
        <w:spacing w:after="240" w:line="360" w:lineRule="auto"/>
        <w:ind w:left="720"/>
        <w:contextualSpacing/>
        <w:jc w:val="both"/>
        <w:rPr>
          <w:rFonts w:ascii="Arial" w:hAnsi="Arial" w:cs="Arial"/>
          <w:b/>
          <w:color w:val="000000"/>
          <w:lang w:val="en-US"/>
        </w:rPr>
      </w:pPr>
      <w:r w:rsidRPr="00A46CF9">
        <w:rPr>
          <w:rFonts w:ascii="Arial" w:hAnsi="Arial" w:cs="Arial"/>
          <w:b/>
          <w:color w:val="000000"/>
          <w:lang w:val="en-US"/>
        </w:rPr>
        <w:t xml:space="preserve">Example </w:t>
      </w:r>
    </w:p>
    <w:p w14:paraId="1C1645B3" w14:textId="77777777" w:rsidR="00A46CF9" w:rsidRDefault="00A46CF9" w:rsidP="00A46CF9">
      <w:pPr>
        <w:widowControl w:val="0"/>
        <w:autoSpaceDE w:val="0"/>
        <w:autoSpaceDN w:val="0"/>
        <w:adjustRightInd w:val="0"/>
        <w:spacing w:after="240" w:line="360" w:lineRule="auto"/>
        <w:ind w:left="720"/>
        <w:contextualSpacing/>
        <w:jc w:val="both"/>
        <w:rPr>
          <w:rFonts w:ascii="Arial" w:hAnsi="Arial" w:cs="Arial"/>
          <w:i/>
          <w:color w:val="000000"/>
          <w:lang w:val="en-US"/>
        </w:rPr>
      </w:pPr>
      <w:r w:rsidRPr="00A46CF9">
        <w:rPr>
          <w:rFonts w:ascii="Arial" w:hAnsi="Arial" w:cs="Arial"/>
          <w:i/>
          <w:color w:val="000000"/>
          <w:lang w:val="en-US"/>
        </w:rPr>
        <w:t xml:space="preserve">"Objection, your </w:t>
      </w:r>
      <w:proofErr w:type="spellStart"/>
      <w:r w:rsidRPr="00A46CF9">
        <w:rPr>
          <w:rFonts w:ascii="Arial" w:hAnsi="Arial" w:cs="Arial"/>
          <w:i/>
          <w:color w:val="000000"/>
          <w:lang w:val="en-US"/>
        </w:rPr>
        <w:t>Honour</w:t>
      </w:r>
      <w:proofErr w:type="spellEnd"/>
      <w:r w:rsidRPr="00A46CF9">
        <w:rPr>
          <w:rFonts w:ascii="Arial" w:hAnsi="Arial" w:cs="Arial"/>
          <w:i/>
          <w:color w:val="000000"/>
          <w:lang w:val="en-US"/>
        </w:rPr>
        <w:t xml:space="preserve">. Counsel is asking the witness about matters that did not come up in cross examination." </w:t>
      </w:r>
    </w:p>
    <w:p w14:paraId="73C72B67" w14:textId="77777777" w:rsidR="00A46CF9" w:rsidRPr="00A46CF9" w:rsidRDefault="00A46CF9" w:rsidP="00A46CF9">
      <w:pPr>
        <w:widowControl w:val="0"/>
        <w:autoSpaceDE w:val="0"/>
        <w:autoSpaceDN w:val="0"/>
        <w:adjustRightInd w:val="0"/>
        <w:spacing w:after="240" w:line="360" w:lineRule="auto"/>
        <w:ind w:left="720"/>
        <w:contextualSpacing/>
        <w:jc w:val="both"/>
        <w:rPr>
          <w:rFonts w:ascii="Arial" w:hAnsi="Arial" w:cs="Arial"/>
          <w:i/>
          <w:color w:val="000000"/>
          <w:lang w:val="en-US"/>
        </w:rPr>
      </w:pPr>
    </w:p>
    <w:p w14:paraId="3AD90721" w14:textId="47CCD94F" w:rsidR="00A46CF9" w:rsidRPr="00A46CF9" w:rsidRDefault="00A46CF9" w:rsidP="00A46CF9">
      <w:pPr>
        <w:widowControl w:val="0"/>
        <w:autoSpaceDE w:val="0"/>
        <w:autoSpaceDN w:val="0"/>
        <w:adjustRightInd w:val="0"/>
        <w:spacing w:after="240" w:line="360" w:lineRule="auto"/>
        <w:contextualSpacing/>
        <w:jc w:val="both"/>
        <w:rPr>
          <w:rFonts w:ascii="Arial" w:hAnsi="Arial" w:cs="Arial"/>
          <w:b/>
          <w:color w:val="000000"/>
          <w:lang w:val="en-US"/>
        </w:rPr>
      </w:pPr>
      <w:r w:rsidRPr="00A46CF9">
        <w:rPr>
          <w:rFonts w:ascii="Arial" w:hAnsi="Arial" w:cs="Arial"/>
          <w:b/>
          <w:color w:val="000000"/>
          <w:lang w:val="en-US"/>
        </w:rPr>
        <w:t>8. The Rule in Browne v Dunn </w:t>
      </w:r>
    </w:p>
    <w:p w14:paraId="1D7CABE3" w14:textId="32F34871" w:rsidR="00A46CF9" w:rsidRPr="00A46CF9" w:rsidRDefault="00A46CF9" w:rsidP="00A46CF9">
      <w:pPr>
        <w:widowControl w:val="0"/>
        <w:autoSpaceDE w:val="0"/>
        <w:autoSpaceDN w:val="0"/>
        <w:adjustRightInd w:val="0"/>
        <w:spacing w:after="240" w:line="360" w:lineRule="auto"/>
        <w:contextualSpacing/>
        <w:jc w:val="both"/>
        <w:rPr>
          <w:rFonts w:ascii="Arial" w:hAnsi="Arial" w:cs="Arial"/>
          <w:color w:val="000000"/>
          <w:lang w:val="en-US"/>
        </w:rPr>
      </w:pPr>
      <w:r w:rsidRPr="00A46CF9">
        <w:rPr>
          <w:rFonts w:ascii="Arial" w:hAnsi="Arial" w:cs="Arial"/>
          <w:color w:val="000000"/>
          <w:lang w:val="en-US"/>
        </w:rPr>
        <w:t xml:space="preserve">The common law rule in </w:t>
      </w:r>
      <w:r w:rsidRPr="00A46CF9">
        <w:rPr>
          <w:rFonts w:ascii="Arial" w:hAnsi="Arial" w:cs="Arial"/>
          <w:i/>
          <w:color w:val="000000"/>
          <w:lang w:val="en-US"/>
        </w:rPr>
        <w:t>Browne v Dunn</w:t>
      </w:r>
      <w:r w:rsidRPr="00A46CF9">
        <w:rPr>
          <w:rFonts w:ascii="Arial" w:hAnsi="Arial" w:cs="Arial"/>
          <w:color w:val="000000"/>
          <w:lang w:val="en-US"/>
        </w:rPr>
        <w:t xml:space="preserve"> states that where a party intends to lead evidence that will contradict or challenge the evidence of an opponent’s witness, it must put that evidence to the witness in cross-examination. It is essentially a rule of fairness—that a witness must not be discredited without having had a chance to comment on or counter the discrediting information. It also gives the other party notice that its witness’ evidence will be contested and further corroboration may be required. </w:t>
      </w:r>
    </w:p>
    <w:p w14:paraId="54140826" w14:textId="77777777" w:rsidR="00A46CF9" w:rsidRPr="00B754ED" w:rsidRDefault="00A46CF9" w:rsidP="00B754ED">
      <w:pPr>
        <w:widowControl w:val="0"/>
        <w:autoSpaceDE w:val="0"/>
        <w:autoSpaceDN w:val="0"/>
        <w:adjustRightInd w:val="0"/>
        <w:spacing w:after="240" w:line="360" w:lineRule="auto"/>
        <w:contextualSpacing/>
        <w:jc w:val="both"/>
        <w:rPr>
          <w:rFonts w:ascii="Arial" w:hAnsi="Arial" w:cs="Arial"/>
          <w:color w:val="000000"/>
          <w:lang w:val="en-US"/>
        </w:rPr>
      </w:pPr>
    </w:p>
    <w:p w14:paraId="7DBC001D" w14:textId="77777777" w:rsidR="00B754ED" w:rsidRPr="00B754ED" w:rsidRDefault="00B754ED" w:rsidP="00B754ED">
      <w:pPr>
        <w:widowControl w:val="0"/>
        <w:autoSpaceDE w:val="0"/>
        <w:autoSpaceDN w:val="0"/>
        <w:adjustRightInd w:val="0"/>
        <w:spacing w:after="240" w:line="360" w:lineRule="auto"/>
        <w:jc w:val="both"/>
        <w:rPr>
          <w:rFonts w:ascii="Arial" w:hAnsi="Arial" w:cs="Arial"/>
          <w:color w:val="000000"/>
          <w:lang w:val="en-US"/>
        </w:rPr>
      </w:pPr>
    </w:p>
    <w:p w14:paraId="682F3026" w14:textId="77777777" w:rsidR="003663AA" w:rsidRDefault="003663AA" w:rsidP="003663AA">
      <w:pPr>
        <w:widowControl w:val="0"/>
        <w:autoSpaceDE w:val="0"/>
        <w:autoSpaceDN w:val="0"/>
        <w:adjustRightInd w:val="0"/>
        <w:spacing w:after="240" w:line="360" w:lineRule="auto"/>
        <w:contextualSpacing/>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72576" behindDoc="0" locked="0" layoutInCell="1" allowOverlap="1" wp14:anchorId="45833251" wp14:editId="5192D3AB">
                <wp:simplePos x="0" y="0"/>
                <wp:positionH relativeFrom="column">
                  <wp:posOffset>-914400</wp:posOffset>
                </wp:positionH>
                <wp:positionV relativeFrom="page">
                  <wp:posOffset>0</wp:posOffset>
                </wp:positionV>
                <wp:extent cx="7709535" cy="1244600"/>
                <wp:effectExtent l="0" t="0" r="37465" b="25400"/>
                <wp:wrapSquare wrapText="bothSides"/>
                <wp:docPr id="47" name="Rectangle 47"/>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CA105B" w14:textId="77777777" w:rsidR="00ED3D2F" w:rsidRPr="00EF677E" w:rsidRDefault="00ED3D2F" w:rsidP="003663AA">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33251" id="Rectangle 47" o:spid="_x0000_s1056" style="position:absolute;left:0;text-align:left;margin-left:-1in;margin-top:0;width:607.05pt;height: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JWROQCbAgAAgwUAAA4AAAAAAAAAAAAAAAAALgIAAGRycy9l&#10;Mm9Eb2MueG1sUEsBAi0AFAAGAAgAAAAhAC5uLQLfAAAACgEAAA8AAAAAAAAAAAAAAAAA9QQAAGRy&#10;cy9kb3ducmV2LnhtbFBLBQYAAAAABAAEAPMAAAABBgAAAAA=&#10;" fillcolor="#052b48" strokecolor="#1f3763 [1604]" strokeweight="1pt">
                <v:textbox>
                  <w:txbxContent>
                    <w:p w14:paraId="36CA105B" w14:textId="77777777" w:rsidR="00ED3D2F" w:rsidRPr="00EF677E" w:rsidRDefault="00ED3D2F" w:rsidP="003663AA">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71552" behindDoc="0" locked="0" layoutInCell="1" allowOverlap="1" wp14:anchorId="0A18C600" wp14:editId="08CF1786">
                <wp:simplePos x="0" y="0"/>
                <wp:positionH relativeFrom="column">
                  <wp:posOffset>-914400</wp:posOffset>
                </wp:positionH>
                <wp:positionV relativeFrom="page">
                  <wp:posOffset>1244600</wp:posOffset>
                </wp:positionV>
                <wp:extent cx="7709535" cy="116840"/>
                <wp:effectExtent l="0" t="0" r="37465" b="35560"/>
                <wp:wrapSquare wrapText="bothSides"/>
                <wp:docPr id="46" name="Rectangle 46"/>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85F62F" w14:textId="77777777" w:rsidR="00ED3D2F" w:rsidRPr="00EF677E" w:rsidRDefault="00ED3D2F" w:rsidP="003663AA">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8C600" id="Rectangle 46" o:spid="_x0000_s1057" style="position:absolute;left:0;text-align:left;margin-left:-1in;margin-top:98pt;width:607.05pt;height: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IfrIW5wCAACCBQAADgAAAAAAAAAAAAAAAAAuAgAA&#10;ZHJzL2Uyb0RvYy54bWxQSwECLQAUAAYACAAAACEAnncQduMAAAANAQAADwAAAAAAAAAAAAAAAAD2&#10;BAAAZHJzL2Rvd25yZXYueG1sUEsFBgAAAAAEAAQA8wAAAAYGAAAAAA==&#10;" fillcolor="#cfbe9f" strokecolor="#1f3763 [1604]" strokeweight="1pt">
                <v:textbox>
                  <w:txbxContent>
                    <w:p w14:paraId="0785F62F" w14:textId="77777777" w:rsidR="00ED3D2F" w:rsidRPr="00EF677E" w:rsidRDefault="00ED3D2F" w:rsidP="003663AA">
                      <w:pPr>
                        <w:jc w:val="center"/>
                        <w:rPr>
                          <w:rFonts w:ascii="Calibri" w:hAnsi="Calibri" w:cs="Times New Roman"/>
                          <w:smallCaps/>
                          <w:sz w:val="64"/>
                          <w:szCs w:val="64"/>
                          <w:lang w:val="en-AU"/>
                        </w:rPr>
                      </w:pPr>
                    </w:p>
                  </w:txbxContent>
                </v:textbox>
                <w10:wrap type="square" anchory="page"/>
              </v:rect>
            </w:pict>
          </mc:Fallback>
        </mc:AlternateContent>
      </w:r>
    </w:p>
    <w:p w14:paraId="466C5168" w14:textId="7557005C" w:rsidR="003663AA" w:rsidRPr="003663AA" w:rsidRDefault="003663AA" w:rsidP="003663AA">
      <w:pPr>
        <w:widowControl w:val="0"/>
        <w:autoSpaceDE w:val="0"/>
        <w:autoSpaceDN w:val="0"/>
        <w:adjustRightInd w:val="0"/>
        <w:spacing w:after="240" w:line="360" w:lineRule="auto"/>
        <w:contextualSpacing/>
        <w:jc w:val="both"/>
        <w:rPr>
          <w:rFonts w:cs="Arial"/>
          <w:b/>
          <w:color w:val="000000"/>
          <w:sz w:val="28"/>
          <w:szCs w:val="28"/>
          <w:lang w:val="en-US"/>
        </w:rPr>
      </w:pPr>
      <w:r w:rsidRPr="003663AA">
        <w:rPr>
          <w:rFonts w:cs="Arial"/>
          <w:b/>
          <w:color w:val="000000"/>
          <w:sz w:val="28"/>
          <w:szCs w:val="28"/>
          <w:lang w:val="en-US"/>
        </w:rPr>
        <w:t xml:space="preserve">TIPS </w:t>
      </w:r>
    </w:p>
    <w:p w14:paraId="447BE7B6" w14:textId="77777777" w:rsidR="003663AA" w:rsidRPr="003663AA" w:rsidRDefault="003663AA" w:rsidP="003663AA">
      <w:pPr>
        <w:widowControl w:val="0"/>
        <w:autoSpaceDE w:val="0"/>
        <w:autoSpaceDN w:val="0"/>
        <w:adjustRightInd w:val="0"/>
        <w:spacing w:after="240" w:line="360" w:lineRule="atLeast"/>
        <w:contextualSpacing/>
        <w:jc w:val="both"/>
        <w:rPr>
          <w:rFonts w:ascii="Arial" w:hAnsi="Arial" w:cs="Arial"/>
          <w:b/>
          <w:color w:val="000000"/>
          <w:lang w:val="en-US"/>
        </w:rPr>
      </w:pPr>
      <w:r w:rsidRPr="003663AA">
        <w:rPr>
          <w:rFonts w:ascii="Arial" w:hAnsi="Arial" w:cs="Arial"/>
          <w:b/>
          <w:color w:val="000000"/>
          <w:lang w:val="en-US"/>
        </w:rPr>
        <w:lastRenderedPageBreak/>
        <w:t xml:space="preserve">A. Developing a Case Theory </w:t>
      </w:r>
    </w:p>
    <w:p w14:paraId="6074FE4B" w14:textId="77777777" w:rsidR="003663AA" w:rsidRPr="003663AA" w:rsidRDefault="003663AA" w:rsidP="003663AA">
      <w:pPr>
        <w:pStyle w:val="ListParagraph"/>
        <w:widowControl w:val="0"/>
        <w:numPr>
          <w:ilvl w:val="0"/>
          <w:numId w:val="4"/>
        </w:numPr>
        <w:tabs>
          <w:tab w:val="left" w:pos="220"/>
          <w:tab w:val="left" w:pos="720"/>
        </w:tabs>
        <w:autoSpaceDE w:val="0"/>
        <w:autoSpaceDN w:val="0"/>
        <w:adjustRightInd w:val="0"/>
        <w:spacing w:after="320" w:line="360" w:lineRule="atLeast"/>
        <w:ind w:left="714" w:hanging="357"/>
        <w:contextualSpacing w:val="0"/>
        <w:jc w:val="both"/>
        <w:rPr>
          <w:rFonts w:ascii="Arial" w:hAnsi="Arial" w:cs="Arial"/>
          <w:color w:val="000000"/>
          <w:lang w:val="en-US"/>
        </w:rPr>
      </w:pPr>
      <w:r w:rsidRPr="003663AA">
        <w:rPr>
          <w:rFonts w:ascii="Arial" w:hAnsi="Arial" w:cs="Arial"/>
          <w:color w:val="000000"/>
          <w:lang w:val="en-US"/>
        </w:rPr>
        <w:t>Read both statements carefully and take note of any inconsistencies between the statements; these inconsistencies are the particular facts upon which you will need to draw to convince the judge that your witnesses’ testimony is the more credible of the two.  </w:t>
      </w:r>
    </w:p>
    <w:p w14:paraId="034C6089" w14:textId="77777777" w:rsidR="003663AA" w:rsidRPr="003663AA" w:rsidRDefault="003663AA" w:rsidP="003663AA">
      <w:pPr>
        <w:pStyle w:val="ListParagraph"/>
        <w:widowControl w:val="0"/>
        <w:numPr>
          <w:ilvl w:val="0"/>
          <w:numId w:val="4"/>
        </w:numPr>
        <w:tabs>
          <w:tab w:val="left" w:pos="220"/>
          <w:tab w:val="left" w:pos="720"/>
        </w:tabs>
        <w:autoSpaceDE w:val="0"/>
        <w:autoSpaceDN w:val="0"/>
        <w:adjustRightInd w:val="0"/>
        <w:spacing w:after="320" w:line="360" w:lineRule="atLeast"/>
        <w:ind w:left="714" w:hanging="357"/>
        <w:contextualSpacing w:val="0"/>
        <w:jc w:val="both"/>
        <w:rPr>
          <w:rFonts w:ascii="Arial" w:hAnsi="Arial" w:cs="Arial"/>
          <w:color w:val="000000"/>
          <w:lang w:val="en-US"/>
        </w:rPr>
      </w:pPr>
      <w:r w:rsidRPr="003663AA">
        <w:rPr>
          <w:rFonts w:ascii="Arial" w:hAnsi="Arial" w:cs="Arial"/>
          <w:color w:val="000000"/>
          <w:lang w:val="en-US"/>
        </w:rPr>
        <w:t xml:space="preserve">Develop a clear case theory that is simple, logical and consistent. Your case theory should account for all the facts in your witnesses’ statement. A case theory is what you want to prove – both the facts and the legal elements. In this respect, it is both your legal case as to why you should win, and your factual theory that explains of the facts in support your legal case. For example, if the accused had an exam and was seen rushing out of the shops, after which he was accused of theft, the </w:t>
      </w:r>
      <w:proofErr w:type="gramStart"/>
      <w:r w:rsidRPr="003663AA">
        <w:rPr>
          <w:rFonts w:ascii="Arial" w:hAnsi="Arial" w:cs="Arial"/>
          <w:color w:val="000000"/>
          <w:lang w:val="en-US"/>
        </w:rPr>
        <w:t>most simple</w:t>
      </w:r>
      <w:proofErr w:type="gramEnd"/>
      <w:r w:rsidRPr="003663AA">
        <w:rPr>
          <w:rFonts w:ascii="Arial" w:hAnsi="Arial" w:cs="Arial"/>
          <w:color w:val="000000"/>
          <w:lang w:val="en-US"/>
        </w:rPr>
        <w:t xml:space="preserve"> explanation for the prosecution would be that he rushed out of the shops because he was stealing. The </w:t>
      </w:r>
      <w:proofErr w:type="spellStart"/>
      <w:r w:rsidRPr="003663AA">
        <w:rPr>
          <w:rFonts w:ascii="Arial" w:hAnsi="Arial" w:cs="Arial"/>
          <w:color w:val="000000"/>
          <w:lang w:val="en-US"/>
        </w:rPr>
        <w:t>defence</w:t>
      </w:r>
      <w:proofErr w:type="spellEnd"/>
      <w:r w:rsidRPr="003663AA">
        <w:rPr>
          <w:rFonts w:ascii="Arial" w:hAnsi="Arial" w:cs="Arial"/>
          <w:color w:val="000000"/>
          <w:lang w:val="en-US"/>
        </w:rPr>
        <w:t>, on the other hand, would assert that he was rushing because he was running late for his exam. Do not make up any facts – your job is to fill in the gaps with a plausible explanation that your opposition can pre-empt.  </w:t>
      </w:r>
    </w:p>
    <w:p w14:paraId="242020B8" w14:textId="77777777" w:rsidR="003663AA" w:rsidRPr="003663AA" w:rsidRDefault="003663AA" w:rsidP="003663AA">
      <w:pPr>
        <w:pStyle w:val="ListParagraph"/>
        <w:widowControl w:val="0"/>
        <w:numPr>
          <w:ilvl w:val="0"/>
          <w:numId w:val="4"/>
        </w:numPr>
        <w:tabs>
          <w:tab w:val="left" w:pos="220"/>
          <w:tab w:val="left" w:pos="720"/>
        </w:tabs>
        <w:autoSpaceDE w:val="0"/>
        <w:autoSpaceDN w:val="0"/>
        <w:adjustRightInd w:val="0"/>
        <w:spacing w:after="320" w:line="360" w:lineRule="atLeast"/>
        <w:ind w:left="714" w:hanging="357"/>
        <w:contextualSpacing w:val="0"/>
        <w:jc w:val="both"/>
        <w:rPr>
          <w:rFonts w:ascii="Arial" w:hAnsi="Arial" w:cs="Arial"/>
          <w:color w:val="000000"/>
          <w:lang w:val="en-US"/>
        </w:rPr>
      </w:pPr>
      <w:r w:rsidRPr="003663AA">
        <w:rPr>
          <w:rFonts w:ascii="Arial" w:hAnsi="Arial" w:cs="Arial"/>
          <w:color w:val="000000"/>
          <w:lang w:val="en-US"/>
        </w:rPr>
        <w:t>Run your case theory by your witness so they are aware of your line of questioning. Better still, develop your case theory together as a team – two heads are better than one! It may also help to map out your theory and the factual propositions required to prove it.  </w:t>
      </w:r>
    </w:p>
    <w:p w14:paraId="7F93E81E" w14:textId="3429AD77" w:rsidR="003663AA" w:rsidRDefault="003663AA" w:rsidP="003663AA">
      <w:pPr>
        <w:pStyle w:val="ListParagraph"/>
        <w:widowControl w:val="0"/>
        <w:numPr>
          <w:ilvl w:val="0"/>
          <w:numId w:val="4"/>
        </w:numPr>
        <w:autoSpaceDE w:val="0"/>
        <w:autoSpaceDN w:val="0"/>
        <w:adjustRightInd w:val="0"/>
        <w:spacing w:after="240" w:line="360" w:lineRule="auto"/>
        <w:ind w:left="714" w:hanging="357"/>
        <w:jc w:val="both"/>
        <w:rPr>
          <w:rFonts w:ascii="Arial" w:hAnsi="Arial" w:cs="Arial"/>
          <w:color w:val="000000"/>
          <w:lang w:val="en-US"/>
        </w:rPr>
      </w:pPr>
      <w:r w:rsidRPr="003663AA">
        <w:rPr>
          <w:rFonts w:ascii="Arial" w:hAnsi="Arial" w:cs="Arial"/>
          <w:color w:val="000000"/>
          <w:lang w:val="en-US"/>
        </w:rPr>
        <w:t xml:space="preserve">While going through this process, make sure you identify weaknesses in your case theory that your opposition may try to exploit, and weaknesses in your opposition’s case that you can exploit. Be sure to develop plausible explanations for the weaknesses in your own case, and to address these in chief. You can be sure that your opponent will bring them up, so it is best to try to take the sting out of them. </w:t>
      </w:r>
    </w:p>
    <w:p w14:paraId="70A5CE71" w14:textId="77777777" w:rsidR="003663AA" w:rsidRDefault="003663AA" w:rsidP="003663AA">
      <w:pPr>
        <w:widowControl w:val="0"/>
        <w:autoSpaceDE w:val="0"/>
        <w:autoSpaceDN w:val="0"/>
        <w:adjustRightInd w:val="0"/>
        <w:spacing w:after="240" w:line="360" w:lineRule="auto"/>
        <w:jc w:val="both"/>
        <w:rPr>
          <w:rFonts w:ascii="Arial" w:hAnsi="Arial" w:cs="Arial"/>
          <w:color w:val="000000"/>
          <w:lang w:val="en-US"/>
        </w:rPr>
      </w:pPr>
    </w:p>
    <w:p w14:paraId="146CE06C" w14:textId="4F644531" w:rsidR="003663AA" w:rsidRDefault="003663AA" w:rsidP="003663AA">
      <w:pPr>
        <w:widowControl w:val="0"/>
        <w:autoSpaceDE w:val="0"/>
        <w:autoSpaceDN w:val="0"/>
        <w:adjustRightInd w:val="0"/>
        <w:spacing w:after="240" w:line="360" w:lineRule="auto"/>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74624" behindDoc="0" locked="0" layoutInCell="1" allowOverlap="1" wp14:anchorId="1CCBEB7A" wp14:editId="0BC61F56">
                <wp:simplePos x="0" y="0"/>
                <wp:positionH relativeFrom="column">
                  <wp:posOffset>-914400</wp:posOffset>
                </wp:positionH>
                <wp:positionV relativeFrom="page">
                  <wp:posOffset>0</wp:posOffset>
                </wp:positionV>
                <wp:extent cx="7709535" cy="1244600"/>
                <wp:effectExtent l="0" t="0" r="37465" b="25400"/>
                <wp:wrapSquare wrapText="bothSides"/>
                <wp:docPr id="51" name="Rectangle 51"/>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9E2258" w14:textId="77777777" w:rsidR="00ED3D2F" w:rsidRPr="00EF677E" w:rsidRDefault="00ED3D2F" w:rsidP="003663AA">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BEB7A" id="Rectangle 51" o:spid="_x0000_s1058" style="position:absolute;left:0;text-align:left;margin-left:-1in;margin-top:0;width:607.05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Ndst66bAgAAgwUAAA4AAAAAAAAAAAAAAAAALgIAAGRycy9l&#10;Mm9Eb2MueG1sUEsBAi0AFAAGAAgAAAAhAC5uLQLfAAAACgEAAA8AAAAAAAAAAAAAAAAA9QQAAGRy&#10;cy9kb3ducmV2LnhtbFBLBQYAAAAABAAEAPMAAAABBgAAAAA=&#10;" fillcolor="#052b48" strokecolor="#1f3763 [1604]" strokeweight="1pt">
                <v:textbox>
                  <w:txbxContent>
                    <w:p w14:paraId="479E2258" w14:textId="77777777" w:rsidR="00ED3D2F" w:rsidRPr="00EF677E" w:rsidRDefault="00ED3D2F" w:rsidP="003663AA">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73600" behindDoc="0" locked="0" layoutInCell="1" allowOverlap="1" wp14:anchorId="27B89F34" wp14:editId="4AACEDCC">
                <wp:simplePos x="0" y="0"/>
                <wp:positionH relativeFrom="column">
                  <wp:posOffset>-914400</wp:posOffset>
                </wp:positionH>
                <wp:positionV relativeFrom="page">
                  <wp:posOffset>1244600</wp:posOffset>
                </wp:positionV>
                <wp:extent cx="7709535" cy="116840"/>
                <wp:effectExtent l="0" t="0" r="37465" b="35560"/>
                <wp:wrapSquare wrapText="bothSides"/>
                <wp:docPr id="50" name="Rectangle 50"/>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EA391F" w14:textId="77777777" w:rsidR="00ED3D2F" w:rsidRPr="00EF677E" w:rsidRDefault="00ED3D2F" w:rsidP="003663AA">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B89F34" id="Rectangle 50" o:spid="_x0000_s1059" style="position:absolute;left:0;text-align:left;margin-left:-1in;margin-top:98pt;width:607.05pt;height: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W3ERn5wCAACCBQAADgAAAAAAAAAAAAAAAAAuAgAA&#10;ZHJzL2Uyb0RvYy54bWxQSwECLQAUAAYACAAAACEAnncQduMAAAANAQAADwAAAAAAAAAAAAAAAAD2&#10;BAAAZHJzL2Rvd25yZXYueG1sUEsFBgAAAAAEAAQA8wAAAAYGAAAAAA==&#10;" fillcolor="#cfbe9f" strokecolor="#1f3763 [1604]" strokeweight="1pt">
                <v:textbox>
                  <w:txbxContent>
                    <w:p w14:paraId="2FEA391F" w14:textId="77777777" w:rsidR="00ED3D2F" w:rsidRPr="00EF677E" w:rsidRDefault="00ED3D2F" w:rsidP="003663AA">
                      <w:pPr>
                        <w:jc w:val="center"/>
                        <w:rPr>
                          <w:rFonts w:ascii="Calibri" w:hAnsi="Calibri" w:cs="Times New Roman"/>
                          <w:smallCaps/>
                          <w:sz w:val="64"/>
                          <w:szCs w:val="64"/>
                          <w:lang w:val="en-AU"/>
                        </w:rPr>
                      </w:pPr>
                    </w:p>
                  </w:txbxContent>
                </v:textbox>
                <w10:wrap type="square" anchory="page"/>
              </v:rect>
            </w:pict>
          </mc:Fallback>
        </mc:AlternateContent>
      </w:r>
    </w:p>
    <w:p w14:paraId="22A9114A" w14:textId="77777777" w:rsidR="003663AA" w:rsidRPr="003663AA" w:rsidRDefault="003663AA" w:rsidP="003663AA">
      <w:pPr>
        <w:widowControl w:val="0"/>
        <w:autoSpaceDE w:val="0"/>
        <w:autoSpaceDN w:val="0"/>
        <w:adjustRightInd w:val="0"/>
        <w:spacing w:after="240" w:line="360" w:lineRule="auto"/>
        <w:jc w:val="both"/>
        <w:rPr>
          <w:rFonts w:ascii="Arial" w:hAnsi="Arial" w:cs="Arial"/>
          <w:b/>
          <w:color w:val="000000"/>
          <w:lang w:val="en-US"/>
        </w:rPr>
      </w:pPr>
      <w:r w:rsidRPr="003663AA">
        <w:rPr>
          <w:rFonts w:ascii="Arial" w:hAnsi="Arial" w:cs="Arial"/>
          <w:b/>
          <w:color w:val="000000"/>
          <w:lang w:val="en-US"/>
        </w:rPr>
        <w:t xml:space="preserve">B. Preparing to Prove Your Case Theory </w:t>
      </w:r>
    </w:p>
    <w:p w14:paraId="32868ED9" w14:textId="0CAFF332" w:rsidR="003663AA" w:rsidRPr="003663AA" w:rsidRDefault="003663AA" w:rsidP="003663AA">
      <w:pPr>
        <w:pStyle w:val="ListParagraph"/>
        <w:widowControl w:val="0"/>
        <w:numPr>
          <w:ilvl w:val="0"/>
          <w:numId w:val="6"/>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3663AA">
        <w:rPr>
          <w:rFonts w:ascii="Arial" w:hAnsi="Arial" w:cs="Arial"/>
          <w:color w:val="000000"/>
          <w:lang w:val="en-US"/>
        </w:rPr>
        <w:lastRenderedPageBreak/>
        <w:t>Once you have developed your case theory, consider writing your closing statement first. The closing statement is often easier to do; it is an argument put forward to the court as to why the evidence supports your factual version of the case rather than that of your opponent. Writing your closing statement first should give you an idea of the facts in issue, and how to structure your examination in chief and cross-examination. Remember, as noted above, you will need to adapt your closing statement depending on what takes place during the trial.  </w:t>
      </w:r>
    </w:p>
    <w:p w14:paraId="64399365" w14:textId="67CD7C20" w:rsidR="003663AA" w:rsidRPr="003663AA" w:rsidRDefault="003663AA" w:rsidP="003663AA">
      <w:pPr>
        <w:pStyle w:val="ListParagraph"/>
        <w:widowControl w:val="0"/>
        <w:numPr>
          <w:ilvl w:val="0"/>
          <w:numId w:val="6"/>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3663AA">
        <w:rPr>
          <w:rFonts w:ascii="Arial" w:hAnsi="Arial" w:cs="Arial"/>
          <w:color w:val="000000"/>
          <w:lang w:val="en-US"/>
        </w:rPr>
        <w:t>When writing your opening address, try to avoid the use of argumentative statements. The opening address should be styled as a narrative. Its purpose is to set the scene, outline the non-disputed facts, and frame the issues in dispute. For example, if there are inconsistent statements as to whether the defendant stole items from the shop, do not say in your opening statement, ‘It is clear that the accused stole a book from the shop.’ This is the conclusion that you should elucidate in the eyes of the jury in your examination-in-chief and cross-examination, not your opening statement. Rather, you might say, ‘The defendant was seen leaving the shop with a book.’  </w:t>
      </w:r>
    </w:p>
    <w:p w14:paraId="5A65A952" w14:textId="77777777" w:rsidR="003663AA" w:rsidRDefault="003663AA" w:rsidP="003663AA">
      <w:pPr>
        <w:pStyle w:val="ListParagraph"/>
        <w:widowControl w:val="0"/>
        <w:numPr>
          <w:ilvl w:val="0"/>
          <w:numId w:val="6"/>
        </w:numPr>
        <w:autoSpaceDE w:val="0"/>
        <w:autoSpaceDN w:val="0"/>
        <w:adjustRightInd w:val="0"/>
        <w:spacing w:after="240" w:line="360" w:lineRule="auto"/>
        <w:ind w:left="714" w:hanging="357"/>
        <w:jc w:val="both"/>
        <w:rPr>
          <w:rFonts w:ascii="Arial" w:hAnsi="Arial" w:cs="Arial"/>
          <w:color w:val="000000"/>
          <w:lang w:val="en-US"/>
        </w:rPr>
      </w:pPr>
      <w:r w:rsidRPr="003663AA">
        <w:rPr>
          <w:rFonts w:ascii="Arial" w:hAnsi="Arial" w:cs="Arial"/>
          <w:color w:val="000000"/>
          <w:lang w:val="en-US"/>
        </w:rPr>
        <w:t xml:space="preserve">Pay attention in your opening also to the onus and standard of proof. In a criminal trial, the prosecution must prove their case beyond reasonable doubt. This means that it may not be appropriate for </w:t>
      </w:r>
      <w:proofErr w:type="spellStart"/>
      <w:r w:rsidRPr="003663AA">
        <w:rPr>
          <w:rFonts w:ascii="Arial" w:hAnsi="Arial" w:cs="Arial"/>
          <w:color w:val="000000"/>
          <w:lang w:val="en-US"/>
        </w:rPr>
        <w:t>defence</w:t>
      </w:r>
      <w:proofErr w:type="spellEnd"/>
      <w:r w:rsidRPr="003663AA">
        <w:rPr>
          <w:rFonts w:ascii="Arial" w:hAnsi="Arial" w:cs="Arial"/>
          <w:color w:val="000000"/>
          <w:lang w:val="en-US"/>
        </w:rPr>
        <w:t xml:space="preserve"> counsel to tell a counter-narrative in their opening statement; to do so would mean that the </w:t>
      </w:r>
      <w:proofErr w:type="spellStart"/>
      <w:r w:rsidRPr="003663AA">
        <w:rPr>
          <w:rFonts w:ascii="Arial" w:hAnsi="Arial" w:cs="Arial"/>
          <w:color w:val="000000"/>
          <w:lang w:val="en-US"/>
        </w:rPr>
        <w:t>defence</w:t>
      </w:r>
      <w:proofErr w:type="spellEnd"/>
      <w:r w:rsidRPr="003663AA">
        <w:rPr>
          <w:rFonts w:ascii="Arial" w:hAnsi="Arial" w:cs="Arial"/>
          <w:color w:val="000000"/>
          <w:lang w:val="en-US"/>
        </w:rPr>
        <w:t xml:space="preserve"> would be required to assume the onus of proving the facts of that counter-narrative and would therefore lose this valuable advantage. The more prudent approach may be to simply reframe the issues and to simply hold the prosecution to their proof, arguing that the evidence does not prove the prosecution case beyond reasonable doubt. </w:t>
      </w:r>
    </w:p>
    <w:p w14:paraId="0F9C02FC" w14:textId="77777777" w:rsidR="003663AA" w:rsidRPr="003663AA" w:rsidRDefault="003663AA" w:rsidP="003663AA">
      <w:pPr>
        <w:pStyle w:val="ListParagraph"/>
        <w:widowControl w:val="0"/>
        <w:autoSpaceDE w:val="0"/>
        <w:autoSpaceDN w:val="0"/>
        <w:adjustRightInd w:val="0"/>
        <w:spacing w:after="240" w:line="360" w:lineRule="auto"/>
        <w:ind w:left="714"/>
        <w:jc w:val="both"/>
        <w:rPr>
          <w:rFonts w:ascii="Arial" w:hAnsi="Arial" w:cs="Arial"/>
          <w:color w:val="000000"/>
          <w:lang w:val="en-US"/>
        </w:rPr>
      </w:pPr>
    </w:p>
    <w:p w14:paraId="6F2B31C5" w14:textId="3A1C995A" w:rsidR="003663AA" w:rsidRDefault="003663AA" w:rsidP="003663AA">
      <w:pPr>
        <w:pStyle w:val="ListParagraph"/>
        <w:widowControl w:val="0"/>
        <w:autoSpaceDE w:val="0"/>
        <w:autoSpaceDN w:val="0"/>
        <w:adjustRightInd w:val="0"/>
        <w:spacing w:after="240" w:line="360" w:lineRule="auto"/>
        <w:ind w:left="714"/>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76672" behindDoc="0" locked="0" layoutInCell="1" allowOverlap="1" wp14:anchorId="3537ACD0" wp14:editId="672B96DB">
                <wp:simplePos x="0" y="0"/>
                <wp:positionH relativeFrom="column">
                  <wp:posOffset>-914400</wp:posOffset>
                </wp:positionH>
                <wp:positionV relativeFrom="page">
                  <wp:posOffset>0</wp:posOffset>
                </wp:positionV>
                <wp:extent cx="7709535" cy="1244600"/>
                <wp:effectExtent l="0" t="0" r="37465" b="25400"/>
                <wp:wrapSquare wrapText="bothSides"/>
                <wp:docPr id="53" name="Rectangle 53"/>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7ECD0C" w14:textId="77777777" w:rsidR="00ED3D2F" w:rsidRPr="00EF677E" w:rsidRDefault="00ED3D2F" w:rsidP="003663AA">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7ACD0" id="Rectangle 53" o:spid="_x0000_s1060" style="position:absolute;left:0;text-align:left;margin-left:-1in;margin-top:0;width:607.0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" fillcolor="#052b48" strokecolor="#1f3763 [1604]" strokeweight="1pt">
                <v:textbox>
                  <w:txbxContent>
                    <w:p w14:paraId="157ECD0C" w14:textId="77777777" w:rsidR="00ED3D2F" w:rsidRPr="00EF677E" w:rsidRDefault="00ED3D2F" w:rsidP="003663AA">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75648" behindDoc="0" locked="0" layoutInCell="1" allowOverlap="1" wp14:anchorId="5347421C" wp14:editId="0E47310B">
                <wp:simplePos x="0" y="0"/>
                <wp:positionH relativeFrom="column">
                  <wp:posOffset>-914400</wp:posOffset>
                </wp:positionH>
                <wp:positionV relativeFrom="page">
                  <wp:posOffset>1244600</wp:posOffset>
                </wp:positionV>
                <wp:extent cx="7709535" cy="116840"/>
                <wp:effectExtent l="0" t="0" r="37465" b="35560"/>
                <wp:wrapSquare wrapText="bothSides"/>
                <wp:docPr id="52" name="Rectangle 52"/>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8B0112" w14:textId="77777777" w:rsidR="00ED3D2F" w:rsidRPr="00EF677E" w:rsidRDefault="00ED3D2F" w:rsidP="003663AA">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7421C" id="Rectangle 52" o:spid="_x0000_s1061" style="position:absolute;left:0;text-align:left;margin-left:-1in;margin-top:98pt;width:607.05pt;height: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zadHgJwCAACCBQAADgAAAAAAAAAAAAAAAAAuAgAA&#10;ZHJzL2Uyb0RvYy54bWxQSwECLQAUAAYACAAAACEAnncQduMAAAANAQAADwAAAAAAAAAAAAAAAAD2&#10;BAAAZHJzL2Rvd25yZXYueG1sUEsFBgAAAAAEAAQA8wAAAAYGAAAAAA==&#10;" fillcolor="#cfbe9f" strokecolor="#1f3763 [1604]" strokeweight="1pt">
                <v:textbox>
                  <w:txbxContent>
                    <w:p w14:paraId="178B0112" w14:textId="77777777" w:rsidR="00ED3D2F" w:rsidRPr="00EF677E" w:rsidRDefault="00ED3D2F" w:rsidP="003663AA">
                      <w:pPr>
                        <w:jc w:val="center"/>
                        <w:rPr>
                          <w:rFonts w:ascii="Calibri" w:hAnsi="Calibri" w:cs="Times New Roman"/>
                          <w:smallCaps/>
                          <w:sz w:val="64"/>
                          <w:szCs w:val="64"/>
                          <w:lang w:val="en-AU"/>
                        </w:rPr>
                      </w:pPr>
                    </w:p>
                  </w:txbxContent>
                </v:textbox>
                <w10:wrap type="square" anchory="page"/>
              </v:rect>
            </w:pict>
          </mc:Fallback>
        </mc:AlternateContent>
      </w:r>
    </w:p>
    <w:p w14:paraId="4F428667" w14:textId="7D689438" w:rsidR="003663AA" w:rsidRPr="006300F2" w:rsidRDefault="003663AA" w:rsidP="006300F2">
      <w:pPr>
        <w:pStyle w:val="ListParagraph"/>
        <w:widowControl w:val="0"/>
        <w:autoSpaceDE w:val="0"/>
        <w:autoSpaceDN w:val="0"/>
        <w:adjustRightInd w:val="0"/>
        <w:spacing w:after="240" w:line="360" w:lineRule="auto"/>
        <w:ind w:left="714"/>
        <w:jc w:val="both"/>
        <w:rPr>
          <w:rFonts w:ascii="Arial" w:hAnsi="Arial" w:cs="Arial"/>
          <w:color w:val="000000"/>
          <w:lang w:val="en-US"/>
        </w:rPr>
      </w:pPr>
      <w:r w:rsidRPr="003663AA">
        <w:rPr>
          <w:rFonts w:ascii="Arial" w:hAnsi="Arial" w:cs="Arial"/>
          <w:color w:val="000000"/>
          <w:lang w:val="en-US"/>
        </w:rPr>
        <w:t xml:space="preserve">For example, a counter-narrative in a theft case may tell that the accused in fact purchased the book. This would require the </w:t>
      </w:r>
      <w:proofErr w:type="spellStart"/>
      <w:r w:rsidRPr="003663AA">
        <w:rPr>
          <w:rFonts w:ascii="Arial" w:hAnsi="Arial" w:cs="Arial"/>
          <w:color w:val="000000"/>
          <w:lang w:val="en-US"/>
        </w:rPr>
        <w:t>defence</w:t>
      </w:r>
      <w:proofErr w:type="spellEnd"/>
      <w:r w:rsidRPr="003663AA">
        <w:rPr>
          <w:rFonts w:ascii="Arial" w:hAnsi="Arial" w:cs="Arial"/>
          <w:color w:val="000000"/>
          <w:lang w:val="en-US"/>
        </w:rPr>
        <w:t xml:space="preserve"> to produce proof of </w:t>
      </w:r>
      <w:r w:rsidRPr="003663AA">
        <w:rPr>
          <w:rFonts w:ascii="Arial" w:hAnsi="Arial" w:cs="Arial"/>
          <w:color w:val="000000"/>
          <w:lang w:val="en-US"/>
        </w:rPr>
        <w:lastRenderedPageBreak/>
        <w:t xml:space="preserve">purchase, such as a receipt. Conversely, if the prosecution’s case is constructed solely around one discredited witness’ testimony, </w:t>
      </w:r>
      <w:proofErr w:type="spellStart"/>
      <w:r w:rsidRPr="003663AA">
        <w:rPr>
          <w:rFonts w:ascii="Arial" w:hAnsi="Arial" w:cs="Arial"/>
          <w:color w:val="000000"/>
          <w:lang w:val="en-US"/>
        </w:rPr>
        <w:t>defence</w:t>
      </w:r>
      <w:proofErr w:type="spellEnd"/>
      <w:r w:rsidRPr="003663AA">
        <w:rPr>
          <w:rFonts w:ascii="Arial" w:hAnsi="Arial" w:cs="Arial"/>
          <w:color w:val="000000"/>
          <w:lang w:val="en-US"/>
        </w:rPr>
        <w:t xml:space="preserve"> could argue that the evidence does not establish theft beyond reasonable doubt, and so may win the case without having to prove a counter-narrative. It is of course impossible to avoid counter-narratives in cases where the </w:t>
      </w:r>
      <w:proofErr w:type="spellStart"/>
      <w:r w:rsidRPr="003663AA">
        <w:rPr>
          <w:rFonts w:ascii="Arial" w:hAnsi="Arial" w:cs="Arial"/>
          <w:color w:val="000000"/>
          <w:lang w:val="en-US"/>
        </w:rPr>
        <w:t>defence</w:t>
      </w:r>
      <w:proofErr w:type="spellEnd"/>
      <w:r w:rsidRPr="003663AA">
        <w:rPr>
          <w:rFonts w:ascii="Arial" w:hAnsi="Arial" w:cs="Arial"/>
          <w:color w:val="000000"/>
          <w:lang w:val="en-US"/>
        </w:rPr>
        <w:t xml:space="preserve"> argues, for example, </w:t>
      </w:r>
      <w:proofErr w:type="spellStart"/>
      <w:r w:rsidRPr="003663AA">
        <w:rPr>
          <w:rFonts w:ascii="Arial" w:hAnsi="Arial" w:cs="Arial"/>
          <w:color w:val="000000"/>
          <w:lang w:val="en-US"/>
        </w:rPr>
        <w:t>self-defence</w:t>
      </w:r>
      <w:proofErr w:type="spellEnd"/>
      <w:r w:rsidRPr="003663AA">
        <w:rPr>
          <w:rFonts w:ascii="Arial" w:hAnsi="Arial" w:cs="Arial"/>
          <w:color w:val="000000"/>
          <w:lang w:val="en-US"/>
        </w:rPr>
        <w:t xml:space="preserve"> in a homicide case. </w:t>
      </w:r>
    </w:p>
    <w:p w14:paraId="3516CEB6" w14:textId="77777777" w:rsidR="003663AA" w:rsidRPr="003663AA" w:rsidRDefault="003663AA" w:rsidP="003663AA">
      <w:pPr>
        <w:widowControl w:val="0"/>
        <w:autoSpaceDE w:val="0"/>
        <w:autoSpaceDN w:val="0"/>
        <w:adjustRightInd w:val="0"/>
        <w:spacing w:after="240" w:line="360" w:lineRule="auto"/>
        <w:jc w:val="both"/>
        <w:rPr>
          <w:rFonts w:ascii="Arial" w:hAnsi="Arial" w:cs="Arial"/>
          <w:b/>
          <w:color w:val="000000"/>
          <w:lang w:val="en-US"/>
        </w:rPr>
      </w:pPr>
      <w:r w:rsidRPr="003663AA">
        <w:rPr>
          <w:rFonts w:ascii="Arial" w:hAnsi="Arial" w:cs="Arial"/>
          <w:b/>
          <w:color w:val="000000"/>
          <w:lang w:val="en-US"/>
        </w:rPr>
        <w:t xml:space="preserve">C. Preparing Your Examination-In-Chief </w:t>
      </w:r>
    </w:p>
    <w:p w14:paraId="62026DAE" w14:textId="77777777" w:rsidR="003663AA" w:rsidRDefault="003663AA" w:rsidP="003663AA">
      <w:pPr>
        <w:pStyle w:val="ListParagraph"/>
        <w:widowControl w:val="0"/>
        <w:numPr>
          <w:ilvl w:val="0"/>
          <w:numId w:val="7"/>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Questions</w:t>
      </w:r>
      <w:r>
        <w:rPr>
          <w:rFonts w:ascii="Arial" w:hAnsi="Arial" w:cs="Arial"/>
          <w:color w:val="000000"/>
          <w:lang w:val="en-US"/>
        </w:rPr>
        <w:t xml:space="preserve"> </w:t>
      </w:r>
      <w:r w:rsidRPr="003663AA">
        <w:rPr>
          <w:rFonts w:ascii="Arial" w:hAnsi="Arial" w:cs="Arial"/>
          <w:color w:val="000000"/>
          <w:lang w:val="en-US"/>
        </w:rPr>
        <w:t>must</w:t>
      </w:r>
      <w:r>
        <w:rPr>
          <w:rFonts w:ascii="Arial" w:hAnsi="Arial" w:cs="Arial"/>
          <w:color w:val="000000"/>
          <w:lang w:val="en-US"/>
        </w:rPr>
        <w:t xml:space="preserve"> </w:t>
      </w:r>
      <w:r w:rsidRPr="003663AA">
        <w:rPr>
          <w:rFonts w:ascii="Arial" w:hAnsi="Arial" w:cs="Arial"/>
          <w:color w:val="000000"/>
          <w:lang w:val="en-US"/>
        </w:rPr>
        <w:t>always</w:t>
      </w:r>
      <w:r>
        <w:rPr>
          <w:rFonts w:ascii="Arial" w:hAnsi="Arial" w:cs="Arial"/>
          <w:color w:val="000000"/>
          <w:lang w:val="en-US"/>
        </w:rPr>
        <w:t xml:space="preserve"> </w:t>
      </w:r>
      <w:r w:rsidRPr="003663AA">
        <w:rPr>
          <w:rFonts w:ascii="Arial" w:hAnsi="Arial" w:cs="Arial"/>
          <w:color w:val="000000"/>
          <w:lang w:val="en-US"/>
        </w:rPr>
        <w:t>be</w:t>
      </w:r>
      <w:r>
        <w:rPr>
          <w:rFonts w:ascii="Arial" w:hAnsi="Arial" w:cs="Arial"/>
          <w:color w:val="000000"/>
          <w:lang w:val="en-US"/>
        </w:rPr>
        <w:t xml:space="preserve"> </w:t>
      </w:r>
      <w:r w:rsidRPr="003663AA">
        <w:rPr>
          <w:rFonts w:ascii="Arial" w:hAnsi="Arial" w:cs="Arial"/>
          <w:color w:val="000000"/>
          <w:lang w:val="en-US"/>
        </w:rPr>
        <w:t>in</w:t>
      </w:r>
      <w:r>
        <w:rPr>
          <w:rFonts w:ascii="Arial" w:hAnsi="Arial" w:cs="Arial"/>
          <w:color w:val="000000"/>
          <w:lang w:val="en-US"/>
        </w:rPr>
        <w:t xml:space="preserve"> </w:t>
      </w:r>
      <w:r w:rsidRPr="003663AA">
        <w:rPr>
          <w:rFonts w:ascii="Arial" w:hAnsi="Arial" w:cs="Arial"/>
          <w:color w:val="000000"/>
          <w:lang w:val="en-US"/>
        </w:rPr>
        <w:t>an</w:t>
      </w:r>
      <w:r>
        <w:rPr>
          <w:rFonts w:ascii="Arial" w:hAnsi="Arial" w:cs="Arial"/>
          <w:color w:val="000000"/>
          <w:lang w:val="en-US"/>
        </w:rPr>
        <w:t xml:space="preserve"> </w:t>
      </w:r>
      <w:r w:rsidRPr="003663AA">
        <w:rPr>
          <w:rFonts w:ascii="Arial" w:hAnsi="Arial" w:cs="Arial"/>
          <w:color w:val="000000"/>
          <w:lang w:val="en-US"/>
        </w:rPr>
        <w:t>open</w:t>
      </w:r>
      <w:r>
        <w:rPr>
          <w:rFonts w:ascii="Arial" w:hAnsi="Arial" w:cs="Arial"/>
          <w:color w:val="000000"/>
          <w:lang w:val="en-US"/>
        </w:rPr>
        <w:t xml:space="preserve"> </w:t>
      </w:r>
      <w:r w:rsidRPr="003663AA">
        <w:rPr>
          <w:rFonts w:ascii="Arial" w:hAnsi="Arial" w:cs="Arial"/>
          <w:color w:val="000000"/>
          <w:lang w:val="en-US"/>
        </w:rPr>
        <w:t>format.</w:t>
      </w:r>
      <w:r>
        <w:rPr>
          <w:rFonts w:ascii="Arial" w:hAnsi="Arial" w:cs="Arial"/>
          <w:color w:val="000000"/>
          <w:lang w:val="en-US"/>
        </w:rPr>
        <w:t xml:space="preserve"> </w:t>
      </w:r>
      <w:r w:rsidRPr="003663AA">
        <w:rPr>
          <w:rFonts w:ascii="Arial" w:hAnsi="Arial" w:cs="Arial"/>
          <w:color w:val="000000"/>
          <w:lang w:val="en-US"/>
        </w:rPr>
        <w:t>Do</w:t>
      </w:r>
      <w:r>
        <w:rPr>
          <w:rFonts w:ascii="Arial" w:hAnsi="Arial" w:cs="Arial"/>
          <w:color w:val="000000"/>
          <w:lang w:val="en-US"/>
        </w:rPr>
        <w:t xml:space="preserve"> </w:t>
      </w:r>
      <w:r w:rsidRPr="003663AA">
        <w:rPr>
          <w:rFonts w:ascii="Arial" w:hAnsi="Arial" w:cs="Arial"/>
          <w:color w:val="000000"/>
          <w:lang w:val="en-US"/>
        </w:rPr>
        <w:t>not</w:t>
      </w:r>
      <w:r>
        <w:rPr>
          <w:rFonts w:ascii="Arial" w:hAnsi="Arial" w:cs="Arial"/>
          <w:color w:val="000000"/>
          <w:lang w:val="en-US"/>
        </w:rPr>
        <w:t xml:space="preserve"> lead y</w:t>
      </w:r>
      <w:r w:rsidRPr="003663AA">
        <w:rPr>
          <w:rFonts w:ascii="Arial" w:hAnsi="Arial" w:cs="Arial"/>
          <w:color w:val="000000"/>
          <w:lang w:val="en-US"/>
        </w:rPr>
        <w:t>our</w:t>
      </w:r>
      <w:r>
        <w:rPr>
          <w:rFonts w:ascii="Arial" w:hAnsi="Arial" w:cs="Arial"/>
          <w:color w:val="000000"/>
          <w:lang w:val="en-US"/>
        </w:rPr>
        <w:t xml:space="preserve"> </w:t>
      </w:r>
      <w:r w:rsidRPr="003663AA">
        <w:rPr>
          <w:rFonts w:ascii="Arial" w:hAnsi="Arial" w:cs="Arial"/>
          <w:color w:val="000000"/>
          <w:lang w:val="en-US"/>
        </w:rPr>
        <w:t>witness</w:t>
      </w:r>
      <w:r>
        <w:rPr>
          <w:rFonts w:ascii="Arial" w:hAnsi="Arial" w:cs="Arial"/>
          <w:color w:val="000000"/>
          <w:lang w:val="en-US"/>
        </w:rPr>
        <w:t xml:space="preserve"> </w:t>
      </w:r>
      <w:r w:rsidRPr="003663AA">
        <w:rPr>
          <w:rFonts w:ascii="Arial" w:hAnsi="Arial" w:cs="Arial"/>
          <w:color w:val="000000"/>
          <w:lang w:val="en-US"/>
        </w:rPr>
        <w:t>or</w:t>
      </w:r>
      <w:r>
        <w:rPr>
          <w:rFonts w:ascii="Arial" w:hAnsi="Arial" w:cs="Arial"/>
          <w:color w:val="000000"/>
          <w:lang w:val="en-US"/>
        </w:rPr>
        <w:t xml:space="preserve"> </w:t>
      </w:r>
      <w:r w:rsidRPr="003663AA">
        <w:rPr>
          <w:rFonts w:ascii="Arial" w:hAnsi="Arial" w:cs="Arial"/>
          <w:color w:val="000000"/>
          <w:lang w:val="en-US"/>
        </w:rPr>
        <w:t xml:space="preserve">you risk an objection! </w:t>
      </w:r>
    </w:p>
    <w:p w14:paraId="4704F7AE" w14:textId="12368DC5" w:rsidR="003663AA" w:rsidRPr="003663AA" w:rsidRDefault="003663AA" w:rsidP="003663AA">
      <w:pPr>
        <w:pStyle w:val="ListParagraph"/>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 </w:t>
      </w:r>
    </w:p>
    <w:p w14:paraId="45A21C86" w14:textId="77777777" w:rsidR="003663AA" w:rsidRDefault="003663AA" w:rsidP="003663AA">
      <w:pPr>
        <w:pStyle w:val="ListParagraph"/>
        <w:widowControl w:val="0"/>
        <w:numPr>
          <w:ilvl w:val="0"/>
          <w:numId w:val="7"/>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It</w:t>
      </w:r>
      <w:r>
        <w:rPr>
          <w:rFonts w:ascii="Arial" w:hAnsi="Arial" w:cs="Arial"/>
          <w:color w:val="000000"/>
          <w:lang w:val="en-US"/>
        </w:rPr>
        <w:t xml:space="preserve"> </w:t>
      </w:r>
      <w:r w:rsidRPr="003663AA">
        <w:rPr>
          <w:rFonts w:ascii="Arial" w:hAnsi="Arial" w:cs="Arial"/>
          <w:color w:val="000000"/>
          <w:lang w:val="en-US"/>
        </w:rPr>
        <w:t>may</w:t>
      </w:r>
      <w:r>
        <w:rPr>
          <w:rFonts w:ascii="Arial" w:hAnsi="Arial" w:cs="Arial"/>
          <w:color w:val="000000"/>
          <w:lang w:val="en-US"/>
        </w:rPr>
        <w:t xml:space="preserve"> </w:t>
      </w:r>
      <w:r w:rsidRPr="003663AA">
        <w:rPr>
          <w:rFonts w:ascii="Arial" w:hAnsi="Arial" w:cs="Arial"/>
          <w:color w:val="000000"/>
          <w:lang w:val="en-US"/>
        </w:rPr>
        <w:t>b</w:t>
      </w:r>
      <w:r>
        <w:rPr>
          <w:rFonts w:ascii="Arial" w:hAnsi="Arial" w:cs="Arial"/>
          <w:color w:val="000000"/>
          <w:lang w:val="en-US"/>
        </w:rPr>
        <w:t xml:space="preserve">e </w:t>
      </w:r>
      <w:r w:rsidRPr="003663AA">
        <w:rPr>
          <w:rFonts w:ascii="Arial" w:hAnsi="Arial" w:cs="Arial"/>
          <w:color w:val="000000"/>
          <w:lang w:val="en-US"/>
        </w:rPr>
        <w:t>useful</w:t>
      </w:r>
      <w:r>
        <w:rPr>
          <w:rFonts w:ascii="Arial" w:hAnsi="Arial" w:cs="Arial"/>
          <w:color w:val="000000"/>
          <w:lang w:val="en-US"/>
        </w:rPr>
        <w:t xml:space="preserve"> </w:t>
      </w:r>
      <w:r w:rsidRPr="003663AA">
        <w:rPr>
          <w:rFonts w:ascii="Arial" w:hAnsi="Arial" w:cs="Arial"/>
          <w:color w:val="000000"/>
          <w:lang w:val="en-US"/>
        </w:rPr>
        <w:t>to</w:t>
      </w:r>
      <w:r>
        <w:rPr>
          <w:rFonts w:ascii="Arial" w:hAnsi="Arial" w:cs="Arial"/>
          <w:color w:val="000000"/>
          <w:lang w:val="en-US"/>
        </w:rPr>
        <w:t xml:space="preserve"> </w:t>
      </w:r>
      <w:r w:rsidRPr="003663AA">
        <w:rPr>
          <w:rFonts w:ascii="Arial" w:hAnsi="Arial" w:cs="Arial"/>
          <w:color w:val="000000"/>
          <w:lang w:val="en-US"/>
        </w:rPr>
        <w:t>write</w:t>
      </w:r>
      <w:r>
        <w:rPr>
          <w:rFonts w:ascii="Arial" w:hAnsi="Arial" w:cs="Arial"/>
          <w:color w:val="000000"/>
          <w:lang w:val="en-US"/>
        </w:rPr>
        <w:t xml:space="preserve"> </w:t>
      </w:r>
      <w:r w:rsidRPr="003663AA">
        <w:rPr>
          <w:rFonts w:ascii="Arial" w:hAnsi="Arial" w:cs="Arial"/>
          <w:color w:val="000000"/>
          <w:lang w:val="en-US"/>
        </w:rPr>
        <w:t>your</w:t>
      </w:r>
      <w:r>
        <w:rPr>
          <w:rFonts w:ascii="Arial" w:hAnsi="Arial" w:cs="Arial"/>
          <w:color w:val="000000"/>
          <w:lang w:val="en-US"/>
        </w:rPr>
        <w:t xml:space="preserve"> </w:t>
      </w:r>
      <w:r w:rsidRPr="003663AA">
        <w:rPr>
          <w:rFonts w:ascii="Arial" w:hAnsi="Arial" w:cs="Arial"/>
          <w:color w:val="000000"/>
          <w:lang w:val="en-US"/>
        </w:rPr>
        <w:t>questions</w:t>
      </w:r>
      <w:r>
        <w:rPr>
          <w:rFonts w:ascii="Arial" w:hAnsi="Arial" w:cs="Arial"/>
          <w:color w:val="000000"/>
          <w:lang w:val="en-US"/>
        </w:rPr>
        <w:t xml:space="preserve"> </w:t>
      </w:r>
      <w:r w:rsidRPr="003663AA">
        <w:rPr>
          <w:rFonts w:ascii="Arial" w:hAnsi="Arial" w:cs="Arial"/>
          <w:color w:val="000000"/>
          <w:lang w:val="en-US"/>
        </w:rPr>
        <w:t>out</w:t>
      </w:r>
      <w:r>
        <w:rPr>
          <w:rFonts w:ascii="Arial" w:hAnsi="Arial" w:cs="Arial"/>
          <w:color w:val="000000"/>
          <w:lang w:val="en-US"/>
        </w:rPr>
        <w:t xml:space="preserve">, </w:t>
      </w:r>
      <w:r w:rsidRPr="003663AA">
        <w:rPr>
          <w:rFonts w:ascii="Arial" w:hAnsi="Arial" w:cs="Arial"/>
          <w:color w:val="000000"/>
          <w:lang w:val="en-US"/>
        </w:rPr>
        <w:t>but</w:t>
      </w:r>
      <w:r>
        <w:rPr>
          <w:rFonts w:ascii="Arial" w:hAnsi="Arial" w:cs="Arial"/>
          <w:color w:val="000000"/>
          <w:lang w:val="en-US"/>
        </w:rPr>
        <w:t xml:space="preserve"> </w:t>
      </w:r>
      <w:r w:rsidRPr="003663AA">
        <w:rPr>
          <w:rFonts w:ascii="Arial" w:hAnsi="Arial" w:cs="Arial"/>
          <w:color w:val="000000"/>
          <w:lang w:val="en-US"/>
        </w:rPr>
        <w:t>you</w:t>
      </w:r>
      <w:r>
        <w:rPr>
          <w:rFonts w:ascii="Arial" w:hAnsi="Arial" w:cs="Arial"/>
          <w:color w:val="000000"/>
          <w:lang w:val="en-US"/>
        </w:rPr>
        <w:t xml:space="preserve"> </w:t>
      </w:r>
      <w:r w:rsidRPr="003663AA">
        <w:rPr>
          <w:rFonts w:ascii="Arial" w:hAnsi="Arial" w:cs="Arial"/>
          <w:color w:val="000000"/>
          <w:lang w:val="en-US"/>
        </w:rPr>
        <w:t>should</w:t>
      </w:r>
      <w:r>
        <w:rPr>
          <w:rFonts w:ascii="Arial" w:hAnsi="Arial" w:cs="Arial"/>
          <w:color w:val="000000"/>
          <w:lang w:val="en-US"/>
        </w:rPr>
        <w:t xml:space="preserve"> </w:t>
      </w:r>
      <w:r w:rsidRPr="003663AA">
        <w:rPr>
          <w:rFonts w:ascii="Arial" w:hAnsi="Arial" w:cs="Arial"/>
          <w:color w:val="000000"/>
          <w:lang w:val="en-US"/>
        </w:rPr>
        <w:t>not</w:t>
      </w:r>
      <w:r>
        <w:rPr>
          <w:rFonts w:ascii="Arial" w:hAnsi="Arial" w:cs="Arial"/>
          <w:color w:val="000000"/>
          <w:lang w:val="en-US"/>
        </w:rPr>
        <w:t xml:space="preserve"> </w:t>
      </w:r>
      <w:r w:rsidRPr="003663AA">
        <w:rPr>
          <w:rFonts w:ascii="Arial" w:hAnsi="Arial" w:cs="Arial"/>
          <w:color w:val="000000"/>
          <w:lang w:val="en-US"/>
        </w:rPr>
        <w:t>expect</w:t>
      </w:r>
      <w:r>
        <w:rPr>
          <w:rFonts w:ascii="Arial" w:hAnsi="Arial" w:cs="Arial"/>
          <w:color w:val="000000"/>
          <w:lang w:val="en-US"/>
        </w:rPr>
        <w:t xml:space="preserve"> </w:t>
      </w:r>
      <w:r w:rsidRPr="003663AA">
        <w:rPr>
          <w:rFonts w:ascii="Arial" w:hAnsi="Arial" w:cs="Arial"/>
          <w:color w:val="000000"/>
          <w:lang w:val="en-US"/>
        </w:rPr>
        <w:t>to</w:t>
      </w:r>
      <w:r>
        <w:rPr>
          <w:rFonts w:ascii="Arial" w:hAnsi="Arial" w:cs="Arial"/>
          <w:color w:val="000000"/>
          <w:lang w:val="en-US"/>
        </w:rPr>
        <w:t xml:space="preserve"> </w:t>
      </w:r>
      <w:r w:rsidRPr="003663AA">
        <w:rPr>
          <w:rFonts w:ascii="Arial" w:hAnsi="Arial" w:cs="Arial"/>
          <w:color w:val="000000"/>
          <w:lang w:val="en-US"/>
        </w:rPr>
        <w:t>stick precisely to your plan. Try to adduce evidence from your witness in a logical and methodological manner so that it makes sense. Chronology may be used to heighten suspense and impact. Emphasis can be used to encourage the judge to pay closer attention to a particular matter.  </w:t>
      </w:r>
    </w:p>
    <w:p w14:paraId="1B367145" w14:textId="77777777" w:rsidR="003663AA" w:rsidRDefault="003663AA" w:rsidP="003663AA">
      <w:pPr>
        <w:pStyle w:val="ListParagraph"/>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p>
    <w:p w14:paraId="3C5BB836" w14:textId="77777777" w:rsidR="003663AA" w:rsidRDefault="003663AA" w:rsidP="003663AA">
      <w:pPr>
        <w:pStyle w:val="ListParagraph"/>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 xml:space="preserve">For example, if you desire to draw attention to the fact that your witness was punched in the face, you will likely not begin at that point in the story but will rather build up to it. Once you have reached the relevant point in the chronology, and accrued due suspense, you may ask, </w:t>
      </w:r>
      <w:r w:rsidRPr="003663AA">
        <w:rPr>
          <w:rFonts w:ascii="Arial" w:hAnsi="Arial" w:cs="Arial"/>
          <w:i/>
          <w:color w:val="000000"/>
          <w:lang w:val="en-US"/>
        </w:rPr>
        <w:t xml:space="preserve">‘What happened after you left the bar?’ </w:t>
      </w:r>
      <w:r w:rsidRPr="003663AA">
        <w:rPr>
          <w:rFonts w:ascii="Arial" w:hAnsi="Arial" w:cs="Arial"/>
          <w:color w:val="000000"/>
          <w:lang w:val="en-US"/>
        </w:rPr>
        <w:t xml:space="preserve">Your witness will likely respond with, </w:t>
      </w:r>
      <w:r w:rsidRPr="003663AA">
        <w:rPr>
          <w:rFonts w:ascii="Arial" w:hAnsi="Arial" w:cs="Arial"/>
          <w:i/>
          <w:color w:val="000000"/>
          <w:lang w:val="en-US"/>
        </w:rPr>
        <w:t>‘I was punched in the face.’</w:t>
      </w:r>
      <w:r w:rsidRPr="003663AA">
        <w:rPr>
          <w:rFonts w:ascii="Arial" w:hAnsi="Arial" w:cs="Arial"/>
          <w:color w:val="000000"/>
          <w:lang w:val="en-US"/>
        </w:rPr>
        <w:t xml:space="preserve"> You may direct your questioning as to the associated pain, the specific details of how the punch occurred, the frequency of occurrence, the requirement of medical treatment, etc. all in order to highlight the impact and violence of the defendant’s actions. As a result, this part of the witness’ testimony is likely to stick in the judge’s mind. </w:t>
      </w:r>
    </w:p>
    <w:p w14:paraId="6EC051AB" w14:textId="2836FB4E" w:rsidR="003663AA" w:rsidRDefault="003663AA" w:rsidP="003663AA">
      <w:pPr>
        <w:pStyle w:val="ListParagraph"/>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78720" behindDoc="0" locked="0" layoutInCell="1" allowOverlap="1" wp14:anchorId="281AB6DE" wp14:editId="5C313289">
                <wp:simplePos x="0" y="0"/>
                <wp:positionH relativeFrom="column">
                  <wp:posOffset>-914400</wp:posOffset>
                </wp:positionH>
                <wp:positionV relativeFrom="page">
                  <wp:posOffset>0</wp:posOffset>
                </wp:positionV>
                <wp:extent cx="7709535" cy="1244600"/>
                <wp:effectExtent l="0" t="0" r="37465" b="25400"/>
                <wp:wrapSquare wrapText="bothSides"/>
                <wp:docPr id="55" name="Rectangle 55"/>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915CE3" w14:textId="77777777" w:rsidR="00ED3D2F" w:rsidRPr="00EF677E" w:rsidRDefault="00ED3D2F" w:rsidP="003663AA">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AB6DE" id="Rectangle 55" o:spid="_x0000_s1062" style="position:absolute;left:0;text-align:left;margin-left:-1in;margin-top:0;width:607.05pt;height: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NUka26bAgAAgwUAAA4AAAAAAAAAAAAAAAAALgIAAGRycy9l&#10;Mm9Eb2MueG1sUEsBAi0AFAAGAAgAAAAhAC5uLQLfAAAACgEAAA8AAAAAAAAAAAAAAAAA9QQAAGRy&#10;cy9kb3ducmV2LnhtbFBLBQYAAAAABAAEAPMAAAABBgAAAAA=&#10;" fillcolor="#052b48" strokecolor="#1f3763 [1604]" strokeweight="1pt">
                <v:textbox>
                  <w:txbxContent>
                    <w:p w14:paraId="38915CE3" w14:textId="77777777" w:rsidR="00ED3D2F" w:rsidRPr="00EF677E" w:rsidRDefault="00ED3D2F" w:rsidP="003663AA">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77696" behindDoc="0" locked="0" layoutInCell="1" allowOverlap="1" wp14:anchorId="5472E53B" wp14:editId="666C8CCE">
                <wp:simplePos x="0" y="0"/>
                <wp:positionH relativeFrom="column">
                  <wp:posOffset>-914400</wp:posOffset>
                </wp:positionH>
                <wp:positionV relativeFrom="page">
                  <wp:posOffset>1244600</wp:posOffset>
                </wp:positionV>
                <wp:extent cx="7709535" cy="116840"/>
                <wp:effectExtent l="0" t="0" r="37465" b="35560"/>
                <wp:wrapSquare wrapText="bothSides"/>
                <wp:docPr id="54" name="Rectangle 54"/>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C12401" w14:textId="77777777" w:rsidR="00ED3D2F" w:rsidRPr="00EF677E" w:rsidRDefault="00ED3D2F" w:rsidP="003663AA">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2E53B" id="Rectangle 54" o:spid="_x0000_s1063" style="position:absolute;left:0;text-align:left;margin-left:-1in;margin-top:98pt;width:607.05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" fillcolor="#cfbe9f" strokecolor="#1f3763 [1604]" strokeweight="1pt">
                <v:textbox>
                  <w:txbxContent>
                    <w:p w14:paraId="3BC12401" w14:textId="77777777" w:rsidR="00ED3D2F" w:rsidRPr="00EF677E" w:rsidRDefault="00ED3D2F" w:rsidP="003663AA">
                      <w:pPr>
                        <w:jc w:val="center"/>
                        <w:rPr>
                          <w:rFonts w:ascii="Calibri" w:hAnsi="Calibri" w:cs="Times New Roman"/>
                          <w:smallCaps/>
                          <w:sz w:val="64"/>
                          <w:szCs w:val="64"/>
                          <w:lang w:val="en-AU"/>
                        </w:rPr>
                      </w:pPr>
                    </w:p>
                  </w:txbxContent>
                </v:textbox>
                <w10:wrap type="square" anchory="page"/>
              </v:rect>
            </w:pict>
          </mc:Fallback>
        </mc:AlternateContent>
      </w:r>
    </w:p>
    <w:p w14:paraId="69EED005" w14:textId="77777777" w:rsidR="003663AA" w:rsidRDefault="003663AA" w:rsidP="003663AA">
      <w:pPr>
        <w:pStyle w:val="ListParagraph"/>
        <w:widowControl w:val="0"/>
        <w:numPr>
          <w:ilvl w:val="0"/>
          <w:numId w:val="7"/>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Examination in chief can be difficult because your witness may not always elicit the desired response. While you may pre-empt your questions and practice with your witness, be prepared to think on your feet, to improvise, and to tailor your questions to any situation that may arise. Preparation is key.</w:t>
      </w:r>
    </w:p>
    <w:p w14:paraId="22EA4C32" w14:textId="09AF4FDF" w:rsidR="003663AA" w:rsidRPr="003663AA" w:rsidRDefault="003663AA" w:rsidP="003663AA">
      <w:pPr>
        <w:pStyle w:val="ListParagraph"/>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lastRenderedPageBreak/>
        <w:t xml:space="preserve">  </w:t>
      </w:r>
    </w:p>
    <w:p w14:paraId="562792D2" w14:textId="306FD1A5" w:rsidR="009A4079" w:rsidRPr="009C72C0" w:rsidRDefault="003663AA" w:rsidP="009C72C0">
      <w:pPr>
        <w:pStyle w:val="ListParagraph"/>
        <w:widowControl w:val="0"/>
        <w:numPr>
          <w:ilvl w:val="0"/>
          <w:numId w:val="7"/>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 xml:space="preserve">As noted above, witnesses are not permitted to bring any written materials with them to the witness stand. Although the expectation is that witnesses will have adequately </w:t>
      </w:r>
      <w:proofErr w:type="spellStart"/>
      <w:r w:rsidRPr="003663AA">
        <w:rPr>
          <w:rFonts w:ascii="Arial" w:hAnsi="Arial" w:cs="Arial"/>
          <w:color w:val="000000"/>
          <w:lang w:val="en-US"/>
        </w:rPr>
        <w:t>memorised</w:t>
      </w:r>
      <w:proofErr w:type="spellEnd"/>
      <w:r w:rsidRPr="003663AA">
        <w:rPr>
          <w:rFonts w:ascii="Arial" w:hAnsi="Arial" w:cs="Arial"/>
          <w:color w:val="000000"/>
          <w:lang w:val="en-US"/>
        </w:rPr>
        <w:t xml:space="preserve"> the relevant facts, counsel should be prepared for potential forgetfulness when under the pressure of testifying before the judge. In this event, an artful barrister may move on to other aspects of the case that the witness can accurately recall and which might jog the witness’ memory as to forgotten events. Alternatively, where counsel establishes that the witness has trouble recalling facts, they may seek the leave of the court for the witness to refresh their memory by reference to their witness statement.  </w:t>
      </w:r>
    </w:p>
    <w:p w14:paraId="67E70F77" w14:textId="77777777" w:rsidR="003663AA" w:rsidRPr="009A4079" w:rsidRDefault="003663AA" w:rsidP="003663AA">
      <w:pPr>
        <w:widowControl w:val="0"/>
        <w:autoSpaceDE w:val="0"/>
        <w:autoSpaceDN w:val="0"/>
        <w:adjustRightInd w:val="0"/>
        <w:spacing w:after="240" w:line="360" w:lineRule="auto"/>
        <w:jc w:val="both"/>
        <w:rPr>
          <w:rFonts w:ascii="Arial" w:hAnsi="Arial" w:cs="Arial"/>
          <w:b/>
          <w:color w:val="000000"/>
          <w:lang w:val="en-US"/>
        </w:rPr>
      </w:pPr>
      <w:r w:rsidRPr="009A4079">
        <w:rPr>
          <w:rFonts w:ascii="Arial" w:hAnsi="Arial" w:cs="Arial"/>
          <w:b/>
          <w:color w:val="000000"/>
          <w:lang w:val="en-US"/>
        </w:rPr>
        <w:t xml:space="preserve">D. Preparing Your Cross Examination </w:t>
      </w:r>
    </w:p>
    <w:p w14:paraId="47386B6A" w14:textId="494BFB0B" w:rsidR="009A4079" w:rsidRPr="006300F2" w:rsidRDefault="003663AA" w:rsidP="006300F2">
      <w:pPr>
        <w:pStyle w:val="ListParagraph"/>
        <w:widowControl w:val="0"/>
        <w:numPr>
          <w:ilvl w:val="0"/>
          <w:numId w:val="8"/>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9A4079">
        <w:rPr>
          <w:rFonts w:ascii="Arial" w:hAnsi="Arial" w:cs="Arial"/>
          <w:color w:val="000000"/>
          <w:lang w:val="en-US"/>
        </w:rPr>
        <w:t>It is in your interest to prevent the opposing witness from rehashing their version of events. Ideally, the judge will find the account provided by your own witness memorable, rather than that of your opposition. In order to achieve this, you can and should consistently ask leading questions that force the witness to deviate from his or her narrative. This format of question will provide you with the distinct advantage of forcing a ‘yes’ or ‘no’ response from the witness, inhibiting the admission of further evidence or caveats. You may interrupt any answers that stray from the crux of your question by telling the witness to, ‘Please only answer the question asked’</w:t>
      </w:r>
      <w:r w:rsidR="009C72C0">
        <w:rPr>
          <w:rFonts w:ascii="Arial" w:hAnsi="Arial" w:cs="Arial"/>
          <w:color w:val="000000"/>
          <w:lang w:val="en-US"/>
        </w:rPr>
        <w:t xml:space="preserve"> or ‘a yes or no answer will suffice, thank you.’</w:t>
      </w:r>
      <w:r w:rsidRPr="009A4079">
        <w:rPr>
          <w:rFonts w:ascii="Arial" w:hAnsi="Arial" w:cs="Arial"/>
          <w:color w:val="000000"/>
          <w:lang w:val="en-US"/>
        </w:rPr>
        <w:t xml:space="preserve"> However, avoid excessive interruption of the witness as it is inadvisable to conduct yourself in an aggressive manner. </w:t>
      </w:r>
      <w:r w:rsidR="009C72C0">
        <w:rPr>
          <w:rFonts w:ascii="Arial" w:hAnsi="Arial" w:cs="Arial"/>
          <w:color w:val="000000"/>
          <w:lang w:val="en-US"/>
        </w:rPr>
        <w:t xml:space="preserve">You must find a balance between controlling the direction of the questioning while also giving the witness an opportunity to answer. </w:t>
      </w:r>
      <w:r w:rsidRPr="009A4079">
        <w:rPr>
          <w:rFonts w:ascii="Arial" w:hAnsi="Arial" w:cs="Arial"/>
          <w:color w:val="000000"/>
          <w:lang w:val="en-US"/>
        </w:rPr>
        <w:t> </w:t>
      </w:r>
    </w:p>
    <w:p w14:paraId="21892120" w14:textId="77777777" w:rsidR="009A4079" w:rsidRPr="009A4079" w:rsidRDefault="003663AA" w:rsidP="009A4079">
      <w:pPr>
        <w:pStyle w:val="ListParagraph"/>
        <w:widowControl w:val="0"/>
        <w:numPr>
          <w:ilvl w:val="0"/>
          <w:numId w:val="8"/>
        </w:numPr>
        <w:autoSpaceDE w:val="0"/>
        <w:autoSpaceDN w:val="0"/>
        <w:adjustRightInd w:val="0"/>
        <w:spacing w:after="240" w:line="360" w:lineRule="auto"/>
        <w:ind w:left="714" w:hanging="357"/>
        <w:contextualSpacing w:val="0"/>
        <w:jc w:val="both"/>
        <w:rPr>
          <w:rFonts w:ascii="Times Roman" w:hAnsi="Times Roman" w:cs="Times Roman"/>
          <w:color w:val="000000"/>
          <w:lang w:val="en-US"/>
        </w:rPr>
      </w:pPr>
      <w:r w:rsidRPr="009A4079">
        <w:rPr>
          <w:rFonts w:ascii="Arial" w:hAnsi="Arial" w:cs="Arial"/>
          <w:color w:val="000000"/>
          <w:lang w:val="en-US"/>
        </w:rPr>
        <w:t xml:space="preserve">It may be of assistance of divide your cross-examination into distinct topics on which you plan to focus. These topics will be based around the arguments </w:t>
      </w:r>
    </w:p>
    <w:p w14:paraId="6A9B0AFB" w14:textId="4C8F91E5" w:rsidR="009A4079" w:rsidRPr="009A4079" w:rsidRDefault="009A4079" w:rsidP="009A4079">
      <w:pPr>
        <w:pStyle w:val="ListParagraph"/>
        <w:widowControl w:val="0"/>
        <w:autoSpaceDE w:val="0"/>
        <w:autoSpaceDN w:val="0"/>
        <w:adjustRightInd w:val="0"/>
        <w:spacing w:after="240" w:line="360" w:lineRule="auto"/>
        <w:ind w:left="714"/>
        <w:contextualSpacing w:val="0"/>
        <w:jc w:val="both"/>
        <w:rPr>
          <w:rFonts w:ascii="Times Roman" w:hAnsi="Times Roman" w:cs="Times Roman"/>
          <w:color w:val="000000"/>
          <w:lang w:val="en-US"/>
        </w:rPr>
      </w:pPr>
      <w:r w:rsidRPr="002725C8">
        <w:rPr>
          <w:rFonts w:ascii="Arial" w:hAnsi="Arial" w:cs="Arial"/>
          <w:b/>
          <w:noProof/>
          <w:sz w:val="56"/>
          <w:szCs w:val="56"/>
          <w:lang w:val="en-US" w:eastAsia="zh-CN"/>
        </w:rPr>
        <mc:AlternateContent>
          <mc:Choice Requires="wps">
            <w:drawing>
              <wp:anchor distT="0" distB="0" distL="114300" distR="114300" simplePos="0" relativeHeight="251680768" behindDoc="0" locked="0" layoutInCell="1" allowOverlap="1" wp14:anchorId="1AD62CAD" wp14:editId="6D62AF46">
                <wp:simplePos x="0" y="0"/>
                <wp:positionH relativeFrom="column">
                  <wp:posOffset>-914400</wp:posOffset>
                </wp:positionH>
                <wp:positionV relativeFrom="page">
                  <wp:posOffset>0</wp:posOffset>
                </wp:positionV>
                <wp:extent cx="7709535" cy="1244600"/>
                <wp:effectExtent l="0" t="0" r="37465" b="25400"/>
                <wp:wrapSquare wrapText="bothSides"/>
                <wp:docPr id="57" name="Rectangle 57"/>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7C4C76" w14:textId="77777777" w:rsidR="00ED3D2F" w:rsidRPr="00EF677E" w:rsidRDefault="00ED3D2F" w:rsidP="009A4079">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62CAD" id="Rectangle 57" o:spid="_x0000_s1064" style="position:absolute;left:0;text-align:left;margin-left:-1in;margin-top:0;width:607.05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HmC0uGbAgAAgwUAAA4AAAAAAAAAAAAAAAAALgIAAGRycy9l&#10;Mm9Eb2MueG1sUEsBAi0AFAAGAAgAAAAhAC5uLQLfAAAACgEAAA8AAAAAAAAAAAAAAAAA9QQAAGRy&#10;cy9kb3ducmV2LnhtbFBLBQYAAAAABAAEAPMAAAABBgAAAAA=&#10;" fillcolor="#052b48" strokecolor="#1f3763 [1604]" strokeweight="1pt">
                <v:textbox>
                  <w:txbxContent>
                    <w:p w14:paraId="0C7C4C76" w14:textId="77777777" w:rsidR="00ED3D2F" w:rsidRPr="00EF677E" w:rsidRDefault="00ED3D2F" w:rsidP="009A4079">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79744" behindDoc="0" locked="0" layoutInCell="1" allowOverlap="1" wp14:anchorId="5B76870A" wp14:editId="7DEAF49B">
                <wp:simplePos x="0" y="0"/>
                <wp:positionH relativeFrom="column">
                  <wp:posOffset>-914400</wp:posOffset>
                </wp:positionH>
                <wp:positionV relativeFrom="page">
                  <wp:posOffset>1244600</wp:posOffset>
                </wp:positionV>
                <wp:extent cx="7709535" cy="116840"/>
                <wp:effectExtent l="0" t="0" r="37465" b="35560"/>
                <wp:wrapSquare wrapText="bothSides"/>
                <wp:docPr id="56" name="Rectangle 56"/>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F98D51" w14:textId="77777777" w:rsidR="00ED3D2F" w:rsidRPr="00EF677E" w:rsidRDefault="00ED3D2F" w:rsidP="009A4079">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76870A" id="Rectangle 56" o:spid="_x0000_s1065" style="position:absolute;left:0;text-align:left;margin-left:-1in;margin-top:98pt;width:607.0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" fillcolor="#cfbe9f" strokecolor="#1f3763 [1604]" strokeweight="1pt">
                <v:textbox>
                  <w:txbxContent>
                    <w:p w14:paraId="3EF98D51" w14:textId="77777777" w:rsidR="00ED3D2F" w:rsidRPr="00EF677E" w:rsidRDefault="00ED3D2F" w:rsidP="009A4079">
                      <w:pPr>
                        <w:jc w:val="center"/>
                        <w:rPr>
                          <w:rFonts w:ascii="Calibri" w:hAnsi="Calibri" w:cs="Times New Roman"/>
                          <w:smallCaps/>
                          <w:sz w:val="64"/>
                          <w:szCs w:val="64"/>
                          <w:lang w:val="en-AU"/>
                        </w:rPr>
                      </w:pPr>
                    </w:p>
                  </w:txbxContent>
                </v:textbox>
                <w10:wrap type="square" anchory="page"/>
              </v:rect>
            </w:pict>
          </mc:Fallback>
        </mc:AlternateContent>
      </w:r>
      <w:r w:rsidRPr="009A4079">
        <w:rPr>
          <w:rFonts w:ascii="Arial" w:hAnsi="Arial" w:cs="Arial"/>
          <w:color w:val="000000"/>
          <w:lang w:val="en-US"/>
        </w:rPr>
        <w:t xml:space="preserve">you want to be able to make in your closing, and what you need to prove in order to make those arguments persuasively. Topic-based division of your notes will also prevent digression from your envisaged line of questioning and </w:t>
      </w:r>
      <w:r w:rsidRPr="009A4079">
        <w:rPr>
          <w:rFonts w:ascii="Arial" w:hAnsi="Arial" w:cs="Arial"/>
          <w:color w:val="000000"/>
          <w:lang w:val="en-US"/>
        </w:rPr>
        <w:lastRenderedPageBreak/>
        <w:t xml:space="preserve">will avoid any deviation from the crux of your argument. Think about the key propositions that you need the witness to concede in order to support your closing statement. There are, however, many different ways to perform the cross-examination, and you may develop your own style over time. It is in your best interest to focus on the major points of contention rather than those that are insignificant. </w:t>
      </w:r>
    </w:p>
    <w:p w14:paraId="0F7F27AE" w14:textId="77777777" w:rsidR="009A4079" w:rsidRDefault="009A4079" w:rsidP="009A4079">
      <w:pPr>
        <w:widowControl w:val="0"/>
        <w:numPr>
          <w:ilvl w:val="0"/>
          <w:numId w:val="8"/>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9A4079">
        <w:rPr>
          <w:rFonts w:ascii="Arial" w:hAnsi="Arial" w:cs="Arial"/>
          <w:color w:val="000000"/>
          <w:lang w:val="en-US"/>
        </w:rPr>
        <w:t xml:space="preserve">Pursuant to the rule in </w:t>
      </w:r>
      <w:r w:rsidRPr="009A4079">
        <w:rPr>
          <w:rFonts w:ascii="Arial" w:hAnsi="Arial" w:cs="Arial"/>
          <w:i/>
          <w:color w:val="000000"/>
          <w:lang w:val="en-US"/>
        </w:rPr>
        <w:t>Browne v Dunne</w:t>
      </w:r>
      <w:r w:rsidRPr="009A4079">
        <w:rPr>
          <w:rFonts w:ascii="Arial" w:hAnsi="Arial" w:cs="Arial"/>
          <w:color w:val="000000"/>
          <w:lang w:val="en-US"/>
        </w:rPr>
        <w:t>, any points of contention between your witness and your opposition’s witness that form part of your case theory must be put to the witness in cross-examination. This rule operates to ensure that the cross-examined witness is treated fairly – fairness dictates that witness should be cognizant of any case that is put against him or her.  </w:t>
      </w:r>
    </w:p>
    <w:p w14:paraId="1996ED1A" w14:textId="1C21E613" w:rsidR="009A4079" w:rsidRPr="009A4079" w:rsidRDefault="009A4079" w:rsidP="009A4079">
      <w:pPr>
        <w:widowControl w:val="0"/>
        <w:tabs>
          <w:tab w:val="left" w:pos="220"/>
          <w:tab w:val="left" w:pos="720"/>
        </w:tabs>
        <w:autoSpaceDE w:val="0"/>
        <w:autoSpaceDN w:val="0"/>
        <w:adjustRightInd w:val="0"/>
        <w:spacing w:after="320" w:line="360" w:lineRule="auto"/>
        <w:ind w:left="720"/>
        <w:jc w:val="both"/>
        <w:rPr>
          <w:rFonts w:ascii="Arial" w:hAnsi="Arial" w:cs="Arial"/>
          <w:color w:val="000000"/>
          <w:lang w:val="en-US"/>
        </w:rPr>
      </w:pPr>
      <w:r w:rsidRPr="009A4079">
        <w:rPr>
          <w:rFonts w:ascii="Arial" w:hAnsi="Arial" w:cs="Arial"/>
          <w:color w:val="000000"/>
          <w:lang w:val="en-US"/>
        </w:rPr>
        <w:t>For example, if your witness claims that they saw the accused shoot the victim, but the accused testifies to the contrary, you must put it to the accused in cross-examination that they shot the victim. You will undoubtedly receive adamant denial in response, but the question must nevertheless be asked.  </w:t>
      </w:r>
    </w:p>
    <w:p w14:paraId="5B8432A7" w14:textId="77777777" w:rsidR="009A4079" w:rsidRPr="009A4079" w:rsidRDefault="009A4079" w:rsidP="009A4079">
      <w:pPr>
        <w:widowControl w:val="0"/>
        <w:numPr>
          <w:ilvl w:val="0"/>
          <w:numId w:val="8"/>
        </w:numPr>
        <w:tabs>
          <w:tab w:val="left" w:pos="220"/>
          <w:tab w:val="left" w:pos="720"/>
        </w:tabs>
        <w:autoSpaceDE w:val="0"/>
        <w:autoSpaceDN w:val="0"/>
        <w:adjustRightInd w:val="0"/>
        <w:spacing w:after="320" w:line="360" w:lineRule="auto"/>
        <w:jc w:val="both"/>
        <w:rPr>
          <w:rFonts w:ascii="Arial" w:hAnsi="Arial" w:cs="Arial"/>
          <w:color w:val="000000"/>
          <w:sz w:val="32"/>
          <w:szCs w:val="32"/>
          <w:lang w:val="en-US"/>
        </w:rPr>
      </w:pPr>
      <w:r w:rsidRPr="009A4079">
        <w:rPr>
          <w:rFonts w:ascii="Arial" w:hAnsi="Arial" w:cs="Arial"/>
          <w:color w:val="000000"/>
          <w:lang w:val="en-US"/>
        </w:rPr>
        <w:t>You may wish to consider attacking the credibility of the witness if you have in your possession the information required to do so. For instance, if the witness has a propensity to commit violent acts, then you can use this to bolster your suggestion that such a violent predisposition resulted in the occurrence of the crime. Further, if you have evidence that the witness lies compulsively, this can be used in the cross-examination to suggest that the factual account given by the witness should not be believed.</w:t>
      </w:r>
    </w:p>
    <w:p w14:paraId="5A7D9547" w14:textId="77777777" w:rsidR="009A4079" w:rsidRDefault="009A4079" w:rsidP="009A4079">
      <w:pPr>
        <w:pStyle w:val="ListParagraph"/>
        <w:widowControl w:val="0"/>
        <w:autoSpaceDE w:val="0"/>
        <w:autoSpaceDN w:val="0"/>
        <w:adjustRightInd w:val="0"/>
        <w:spacing w:after="240" w:line="360" w:lineRule="auto"/>
        <w:jc w:val="both"/>
        <w:rPr>
          <w:rFonts w:ascii="Arial" w:hAnsi="Arial" w:cs="Arial"/>
          <w:color w:val="000000"/>
          <w:lang w:val="en-US"/>
        </w:rPr>
      </w:pPr>
    </w:p>
    <w:p w14:paraId="72FC5A78" w14:textId="65A8D9C5" w:rsidR="009A4079" w:rsidRPr="009A4079" w:rsidRDefault="009A4079" w:rsidP="009A4079">
      <w:pPr>
        <w:pStyle w:val="ListParagraph"/>
        <w:widowControl w:val="0"/>
        <w:numPr>
          <w:ilvl w:val="0"/>
          <w:numId w:val="8"/>
        </w:numPr>
        <w:autoSpaceDE w:val="0"/>
        <w:autoSpaceDN w:val="0"/>
        <w:adjustRightInd w:val="0"/>
        <w:spacing w:after="240" w:line="360" w:lineRule="auto"/>
        <w:jc w:val="both"/>
        <w:rPr>
          <w:rFonts w:ascii="Arial" w:hAnsi="Arial" w:cs="Arial"/>
          <w:color w:val="000000"/>
          <w:lang w:val="en-US"/>
        </w:rPr>
      </w:pPr>
      <w:r w:rsidRPr="009A4079">
        <w:rPr>
          <w:rFonts w:ascii="Arial" w:hAnsi="Arial" w:cs="Arial"/>
          <w:color w:val="000000"/>
          <w:lang w:val="en-US"/>
        </w:rPr>
        <w:t xml:space="preserve">Finally, do not ask any question to which you do not already know the answer. If there are multiple possible answers that a witness may give, prepare for each of them and adjust the course of your cross-examination accordingly. Some witnesses may not concede points that reasonably and logically must be conceded. Rather than arguing with the witness, move on and trust that the judge has noted the witness’ belligerence and the logic of your argument. </w:t>
      </w:r>
    </w:p>
    <w:p w14:paraId="19B754A1" w14:textId="4065511C" w:rsidR="009A4079" w:rsidRDefault="009C72C0" w:rsidP="009A4079">
      <w:pPr>
        <w:widowControl w:val="0"/>
        <w:autoSpaceDE w:val="0"/>
        <w:autoSpaceDN w:val="0"/>
        <w:adjustRightInd w:val="0"/>
        <w:spacing w:after="240" w:line="360" w:lineRule="auto"/>
        <w:jc w:val="both"/>
        <w:rPr>
          <w:rFonts w:ascii="Arial" w:hAnsi="Arial" w:cs="Arial"/>
          <w:b/>
          <w:color w:val="000000"/>
          <w:lang w:val="en-US"/>
        </w:rPr>
      </w:pPr>
      <w:r>
        <w:rPr>
          <w:rFonts w:ascii="Arial" w:hAnsi="Arial" w:cs="Arial"/>
          <w:b/>
          <w:color w:val="000000"/>
          <w:lang w:val="en-US"/>
        </w:rPr>
        <w:t>E. Witness Conduct</w:t>
      </w:r>
    </w:p>
    <w:p w14:paraId="4B7DD9CD" w14:textId="4A790747" w:rsidR="009C72C0" w:rsidRPr="002D6005" w:rsidRDefault="009C72C0" w:rsidP="002D6005">
      <w:pPr>
        <w:pStyle w:val="ListParagraph"/>
        <w:widowControl w:val="0"/>
        <w:numPr>
          <w:ilvl w:val="0"/>
          <w:numId w:val="18"/>
        </w:numPr>
        <w:autoSpaceDE w:val="0"/>
        <w:autoSpaceDN w:val="0"/>
        <w:adjustRightInd w:val="0"/>
        <w:spacing w:after="240" w:line="360" w:lineRule="auto"/>
        <w:jc w:val="both"/>
        <w:rPr>
          <w:rFonts w:ascii="Arial" w:hAnsi="Arial" w:cs="Arial"/>
          <w:bCs/>
          <w:color w:val="000000"/>
          <w:lang w:val="en-US"/>
        </w:rPr>
      </w:pPr>
      <w:r w:rsidRPr="002D6005">
        <w:rPr>
          <w:rFonts w:ascii="Arial" w:hAnsi="Arial" w:cs="Arial"/>
          <w:bCs/>
          <w:color w:val="000000"/>
          <w:lang w:val="en-US"/>
        </w:rPr>
        <w:lastRenderedPageBreak/>
        <w:t xml:space="preserve">We stress </w:t>
      </w:r>
      <w:r w:rsidR="002D6005">
        <w:rPr>
          <w:rFonts w:ascii="Arial" w:hAnsi="Arial" w:cs="Arial"/>
          <w:bCs/>
          <w:color w:val="000000"/>
          <w:lang w:val="en-US"/>
        </w:rPr>
        <w:t xml:space="preserve">that </w:t>
      </w:r>
      <w:r w:rsidRPr="002D6005">
        <w:rPr>
          <w:rFonts w:ascii="Arial" w:hAnsi="Arial" w:cs="Arial"/>
          <w:bCs/>
          <w:color w:val="000000"/>
          <w:lang w:val="en-US"/>
        </w:rPr>
        <w:t xml:space="preserve">the role of a witness is non-competitive in nature. As a witness, you are expected to answer all questions in good faith and based on the </w:t>
      </w:r>
      <w:r w:rsidR="002D6005" w:rsidRPr="002D6005">
        <w:rPr>
          <w:rFonts w:ascii="Arial" w:hAnsi="Arial" w:cs="Arial"/>
          <w:bCs/>
          <w:color w:val="000000"/>
          <w:lang w:val="en-US"/>
        </w:rPr>
        <w:t xml:space="preserve">given facts. This does not preclude you from adopting an interpretation of the facts that is </w:t>
      </w:r>
      <w:proofErr w:type="spellStart"/>
      <w:r w:rsidR="002D6005" w:rsidRPr="002D6005">
        <w:rPr>
          <w:rFonts w:ascii="Arial" w:hAnsi="Arial" w:cs="Arial"/>
          <w:bCs/>
          <w:color w:val="000000"/>
          <w:lang w:val="en-US"/>
        </w:rPr>
        <w:t>favourable</w:t>
      </w:r>
      <w:proofErr w:type="spellEnd"/>
      <w:r w:rsidR="002D6005" w:rsidRPr="002D6005">
        <w:rPr>
          <w:rFonts w:ascii="Arial" w:hAnsi="Arial" w:cs="Arial"/>
          <w:bCs/>
          <w:color w:val="000000"/>
          <w:lang w:val="en-US"/>
        </w:rPr>
        <w:t xml:space="preserve"> to your team in your answers, as long it does not contradict the testimony. You may also request counsel to rephrase their question when appropriate. However, you must not engage in behavior such as fabricating facts, providing irrelevant answers to clear questions for the purpose of wasting time, or otherwise abusing the rules of the competition in bad faith. Inappropriate conduct will be noted, and your team will be </w:t>
      </w:r>
      <w:proofErr w:type="spellStart"/>
      <w:r w:rsidR="002D6005" w:rsidRPr="002D6005">
        <w:rPr>
          <w:rFonts w:ascii="Arial" w:hAnsi="Arial" w:cs="Arial"/>
          <w:bCs/>
          <w:color w:val="000000"/>
          <w:lang w:val="en-US"/>
        </w:rPr>
        <w:t>penali</w:t>
      </w:r>
      <w:r w:rsidR="002D6005">
        <w:rPr>
          <w:rFonts w:ascii="Arial" w:hAnsi="Arial" w:cs="Arial"/>
          <w:bCs/>
          <w:color w:val="000000"/>
          <w:lang w:val="en-US"/>
        </w:rPr>
        <w:t>s</w:t>
      </w:r>
      <w:r w:rsidR="002D6005" w:rsidRPr="002D6005">
        <w:rPr>
          <w:rFonts w:ascii="Arial" w:hAnsi="Arial" w:cs="Arial"/>
          <w:bCs/>
          <w:color w:val="000000"/>
          <w:lang w:val="en-US"/>
        </w:rPr>
        <w:t>ed</w:t>
      </w:r>
      <w:proofErr w:type="spellEnd"/>
      <w:r w:rsidR="002D6005" w:rsidRPr="002D6005">
        <w:rPr>
          <w:rFonts w:ascii="Arial" w:hAnsi="Arial" w:cs="Arial"/>
          <w:bCs/>
          <w:color w:val="000000"/>
          <w:lang w:val="en-US"/>
        </w:rPr>
        <w:t xml:space="preserve"> as a result. </w:t>
      </w:r>
    </w:p>
    <w:p w14:paraId="1C5D0531" w14:textId="6DE9E0E3" w:rsidR="009A4079" w:rsidRPr="009A4079" w:rsidRDefault="009A4079" w:rsidP="009A4079">
      <w:pPr>
        <w:widowControl w:val="0"/>
        <w:autoSpaceDE w:val="0"/>
        <w:autoSpaceDN w:val="0"/>
        <w:adjustRightInd w:val="0"/>
        <w:spacing w:after="240" w:line="360" w:lineRule="auto"/>
        <w:jc w:val="both"/>
        <w:rPr>
          <w:rFonts w:ascii="Arial" w:hAnsi="Arial" w:cs="Arial"/>
          <w:b/>
          <w:color w:val="000000"/>
          <w:lang w:val="en-US"/>
        </w:rPr>
      </w:pPr>
      <w:r w:rsidRPr="009A4079">
        <w:rPr>
          <w:rFonts w:ascii="Arial" w:hAnsi="Arial" w:cs="Arial"/>
          <w:b/>
          <w:noProof/>
          <w:sz w:val="56"/>
          <w:szCs w:val="56"/>
          <w:lang w:val="en-US" w:eastAsia="zh-CN"/>
        </w:rPr>
        <mc:AlternateContent>
          <mc:Choice Requires="wps">
            <w:drawing>
              <wp:anchor distT="0" distB="0" distL="114300" distR="114300" simplePos="0" relativeHeight="251682816" behindDoc="0" locked="0" layoutInCell="1" allowOverlap="1" wp14:anchorId="6EB8BD06" wp14:editId="39B6D8F8">
                <wp:simplePos x="0" y="0"/>
                <wp:positionH relativeFrom="column">
                  <wp:posOffset>-914400</wp:posOffset>
                </wp:positionH>
                <wp:positionV relativeFrom="page">
                  <wp:posOffset>0</wp:posOffset>
                </wp:positionV>
                <wp:extent cx="7709535" cy="1244600"/>
                <wp:effectExtent l="0" t="0" r="37465" b="25400"/>
                <wp:wrapSquare wrapText="bothSides"/>
                <wp:docPr id="59" name="Rectangle 59"/>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BCB2CC" w14:textId="77777777" w:rsidR="00ED3D2F" w:rsidRPr="00EF677E" w:rsidRDefault="00ED3D2F" w:rsidP="009A4079">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B8BD06" id="Rectangle 59" o:spid="_x0000_s1066" style="position:absolute;left:0;text-align:left;margin-left:-1in;margin-top:0;width:607.05pt;height: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IECO1ebAgAAgwUAAA4AAAAAAAAAAAAAAAAALgIAAGRycy9l&#10;Mm9Eb2MueG1sUEsBAi0AFAAGAAgAAAAhAC5uLQLfAAAACgEAAA8AAAAAAAAAAAAAAAAA9QQAAGRy&#10;cy9kb3ducmV2LnhtbFBLBQYAAAAABAAEAPMAAAABBgAAAAA=&#10;" fillcolor="#052b48" strokecolor="#1f3763 [1604]" strokeweight="1pt">
                <v:textbox>
                  <w:txbxContent>
                    <w:p w14:paraId="00BCB2CC" w14:textId="77777777" w:rsidR="00ED3D2F" w:rsidRPr="00EF677E" w:rsidRDefault="00ED3D2F" w:rsidP="009A4079">
                      <w:pPr>
                        <w:jc w:val="center"/>
                        <w:rPr>
                          <w:rFonts w:ascii="Calibri" w:hAnsi="Calibri" w:cs="Times New Roman"/>
                          <w:smallCaps/>
                          <w:sz w:val="76"/>
                          <w:szCs w:val="76"/>
                          <w:lang w:val="en-AU"/>
                        </w:rPr>
                      </w:pPr>
                    </w:p>
                  </w:txbxContent>
                </v:textbox>
                <w10:wrap type="square" anchory="page"/>
              </v:rect>
            </w:pict>
          </mc:Fallback>
        </mc:AlternateContent>
      </w:r>
      <w:r w:rsidRPr="009A4079">
        <w:rPr>
          <w:rFonts w:ascii="Arial" w:hAnsi="Arial" w:cs="Arial"/>
          <w:b/>
          <w:noProof/>
          <w:sz w:val="56"/>
          <w:szCs w:val="56"/>
          <w:lang w:val="en-US" w:eastAsia="zh-CN"/>
        </w:rPr>
        <mc:AlternateContent>
          <mc:Choice Requires="wps">
            <w:drawing>
              <wp:anchor distT="0" distB="0" distL="114300" distR="114300" simplePos="0" relativeHeight="251681792" behindDoc="0" locked="0" layoutInCell="1" allowOverlap="1" wp14:anchorId="5B6D8DD2" wp14:editId="36AE62E8">
                <wp:simplePos x="0" y="0"/>
                <wp:positionH relativeFrom="column">
                  <wp:posOffset>-914400</wp:posOffset>
                </wp:positionH>
                <wp:positionV relativeFrom="page">
                  <wp:posOffset>1244600</wp:posOffset>
                </wp:positionV>
                <wp:extent cx="7709535" cy="116840"/>
                <wp:effectExtent l="0" t="0" r="37465" b="35560"/>
                <wp:wrapSquare wrapText="bothSides"/>
                <wp:docPr id="58" name="Rectangle 58"/>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A7EA09" w14:textId="77777777" w:rsidR="00ED3D2F" w:rsidRPr="00EF677E" w:rsidRDefault="00ED3D2F" w:rsidP="009A4079">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D8DD2" id="Rectangle 58" o:spid="_x0000_s1067" style="position:absolute;left:0;text-align:left;margin-left:-1in;margin-top:98pt;width:607.0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" fillcolor="#cfbe9f" strokecolor="#1f3763 [1604]" strokeweight="1pt">
                <v:textbox>
                  <w:txbxContent>
                    <w:p w14:paraId="60A7EA09" w14:textId="77777777" w:rsidR="00ED3D2F" w:rsidRPr="00EF677E" w:rsidRDefault="00ED3D2F" w:rsidP="009A4079">
                      <w:pPr>
                        <w:jc w:val="center"/>
                        <w:rPr>
                          <w:rFonts w:ascii="Calibri" w:hAnsi="Calibri" w:cs="Times New Roman"/>
                          <w:smallCaps/>
                          <w:sz w:val="64"/>
                          <w:szCs w:val="64"/>
                          <w:lang w:val="en-AU"/>
                        </w:rPr>
                      </w:pPr>
                    </w:p>
                  </w:txbxContent>
                </v:textbox>
                <w10:wrap type="square" anchory="page"/>
              </v:rect>
            </w:pict>
          </mc:Fallback>
        </mc:AlternateContent>
      </w:r>
      <w:r w:rsidR="009C72C0">
        <w:rPr>
          <w:rFonts w:ascii="Arial" w:hAnsi="Arial" w:cs="Arial"/>
          <w:b/>
          <w:color w:val="000000"/>
          <w:lang w:val="en-US"/>
        </w:rPr>
        <w:t>F</w:t>
      </w:r>
      <w:r w:rsidRPr="009A4079">
        <w:rPr>
          <w:rFonts w:ascii="Arial" w:hAnsi="Arial" w:cs="Arial"/>
          <w:b/>
          <w:color w:val="000000"/>
          <w:lang w:val="en-US"/>
        </w:rPr>
        <w:t xml:space="preserve">. Mannerisms </w:t>
      </w:r>
    </w:p>
    <w:p w14:paraId="379CEB43" w14:textId="0484BABB" w:rsidR="009A4079" w:rsidRPr="009A4079" w:rsidRDefault="009A4079" w:rsidP="009A4079">
      <w:pPr>
        <w:pStyle w:val="ListParagraph"/>
        <w:widowControl w:val="0"/>
        <w:numPr>
          <w:ilvl w:val="0"/>
          <w:numId w:val="10"/>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9A4079">
        <w:rPr>
          <w:rFonts w:ascii="Arial" w:hAnsi="Arial" w:cs="Arial"/>
          <w:color w:val="000000"/>
          <w:lang w:val="en-US"/>
        </w:rPr>
        <w:t>It</w:t>
      </w:r>
      <w:r>
        <w:rPr>
          <w:rFonts w:ascii="Arial" w:hAnsi="Arial" w:cs="Arial"/>
          <w:color w:val="000000"/>
          <w:lang w:val="en-US"/>
        </w:rPr>
        <w:t xml:space="preserve"> </w:t>
      </w:r>
      <w:r w:rsidRPr="009A4079">
        <w:rPr>
          <w:rFonts w:ascii="Arial" w:hAnsi="Arial" w:cs="Arial"/>
          <w:color w:val="000000"/>
          <w:lang w:val="en-US"/>
        </w:rPr>
        <w:t>is</w:t>
      </w:r>
      <w:r>
        <w:rPr>
          <w:rFonts w:ascii="Arial" w:hAnsi="Arial" w:cs="Arial"/>
          <w:color w:val="000000"/>
          <w:lang w:val="en-US"/>
        </w:rPr>
        <w:t xml:space="preserve"> </w:t>
      </w:r>
      <w:r w:rsidRPr="009A4079">
        <w:rPr>
          <w:rFonts w:ascii="Arial" w:hAnsi="Arial" w:cs="Arial"/>
          <w:color w:val="000000"/>
          <w:lang w:val="en-US"/>
        </w:rPr>
        <w:t>important</w:t>
      </w:r>
      <w:r>
        <w:rPr>
          <w:rFonts w:ascii="Arial" w:hAnsi="Arial" w:cs="Arial"/>
          <w:color w:val="000000"/>
          <w:lang w:val="en-US"/>
        </w:rPr>
        <w:t xml:space="preserve"> </w:t>
      </w:r>
      <w:r w:rsidRPr="009A4079">
        <w:rPr>
          <w:rFonts w:ascii="Arial" w:hAnsi="Arial" w:cs="Arial"/>
          <w:color w:val="000000"/>
          <w:lang w:val="en-US"/>
        </w:rPr>
        <w:t>that</w:t>
      </w:r>
      <w:r>
        <w:rPr>
          <w:rFonts w:ascii="Arial" w:hAnsi="Arial" w:cs="Arial"/>
          <w:color w:val="000000"/>
          <w:lang w:val="en-US"/>
        </w:rPr>
        <w:t xml:space="preserve"> </w:t>
      </w:r>
      <w:r w:rsidRPr="009A4079">
        <w:rPr>
          <w:rFonts w:ascii="Arial" w:hAnsi="Arial" w:cs="Arial"/>
          <w:color w:val="000000"/>
          <w:lang w:val="en-US"/>
        </w:rPr>
        <w:t>you</w:t>
      </w:r>
      <w:r>
        <w:rPr>
          <w:rFonts w:ascii="Arial" w:hAnsi="Arial" w:cs="Arial"/>
          <w:color w:val="000000"/>
          <w:lang w:val="en-US"/>
        </w:rPr>
        <w:t xml:space="preserve"> </w:t>
      </w:r>
      <w:r w:rsidRPr="009A4079">
        <w:rPr>
          <w:rFonts w:ascii="Arial" w:hAnsi="Arial" w:cs="Arial"/>
          <w:color w:val="000000"/>
          <w:lang w:val="en-US"/>
        </w:rPr>
        <w:t>remain</w:t>
      </w:r>
      <w:r>
        <w:rPr>
          <w:rFonts w:ascii="Arial" w:hAnsi="Arial" w:cs="Arial"/>
          <w:color w:val="000000"/>
          <w:lang w:val="en-US"/>
        </w:rPr>
        <w:t xml:space="preserve"> </w:t>
      </w:r>
      <w:r w:rsidRPr="009A4079">
        <w:rPr>
          <w:rFonts w:ascii="Arial" w:hAnsi="Arial" w:cs="Arial"/>
          <w:color w:val="000000"/>
          <w:lang w:val="en-US"/>
        </w:rPr>
        <w:t>respectful</w:t>
      </w:r>
      <w:r>
        <w:rPr>
          <w:rFonts w:ascii="Arial" w:hAnsi="Arial" w:cs="Arial"/>
          <w:color w:val="000000"/>
          <w:lang w:val="en-US"/>
        </w:rPr>
        <w:t xml:space="preserve"> </w:t>
      </w:r>
      <w:r w:rsidRPr="009A4079">
        <w:rPr>
          <w:rFonts w:ascii="Arial" w:hAnsi="Arial" w:cs="Arial"/>
          <w:color w:val="000000"/>
          <w:lang w:val="en-US"/>
        </w:rPr>
        <w:t>and</w:t>
      </w:r>
      <w:r>
        <w:rPr>
          <w:rFonts w:ascii="Arial" w:hAnsi="Arial" w:cs="Arial"/>
          <w:color w:val="000000"/>
          <w:lang w:val="en-US"/>
        </w:rPr>
        <w:t xml:space="preserve"> </w:t>
      </w:r>
      <w:r w:rsidRPr="009A4079">
        <w:rPr>
          <w:rFonts w:ascii="Arial" w:hAnsi="Arial" w:cs="Arial"/>
          <w:color w:val="000000"/>
          <w:lang w:val="en-US"/>
        </w:rPr>
        <w:t>polite</w:t>
      </w:r>
      <w:r>
        <w:rPr>
          <w:rFonts w:ascii="Arial" w:hAnsi="Arial" w:cs="Arial"/>
          <w:color w:val="000000"/>
          <w:lang w:val="en-US"/>
        </w:rPr>
        <w:t xml:space="preserve"> </w:t>
      </w:r>
      <w:r w:rsidRPr="009A4079">
        <w:rPr>
          <w:rFonts w:ascii="Arial" w:hAnsi="Arial" w:cs="Arial"/>
          <w:color w:val="000000"/>
          <w:lang w:val="en-US"/>
        </w:rPr>
        <w:t>at</w:t>
      </w:r>
      <w:r>
        <w:rPr>
          <w:rFonts w:ascii="Arial" w:hAnsi="Arial" w:cs="Arial"/>
          <w:color w:val="000000"/>
          <w:lang w:val="en-US"/>
        </w:rPr>
        <w:t xml:space="preserve"> </w:t>
      </w:r>
      <w:r w:rsidRPr="009A4079">
        <w:rPr>
          <w:rFonts w:ascii="Arial" w:hAnsi="Arial" w:cs="Arial"/>
          <w:color w:val="000000"/>
          <w:lang w:val="en-US"/>
        </w:rPr>
        <w:t>all</w:t>
      </w:r>
      <w:r>
        <w:rPr>
          <w:rFonts w:ascii="Arial" w:hAnsi="Arial" w:cs="Arial"/>
          <w:color w:val="000000"/>
          <w:lang w:val="en-US"/>
        </w:rPr>
        <w:t xml:space="preserve"> </w:t>
      </w:r>
      <w:r w:rsidRPr="009A4079">
        <w:rPr>
          <w:rFonts w:ascii="Arial" w:hAnsi="Arial" w:cs="Arial"/>
          <w:color w:val="000000"/>
          <w:lang w:val="en-US"/>
        </w:rPr>
        <w:t>times</w:t>
      </w:r>
      <w:r>
        <w:rPr>
          <w:rFonts w:ascii="Arial" w:hAnsi="Arial" w:cs="Arial"/>
          <w:color w:val="000000"/>
          <w:lang w:val="en-US"/>
        </w:rPr>
        <w:t xml:space="preserve"> </w:t>
      </w:r>
      <w:r w:rsidRPr="009A4079">
        <w:rPr>
          <w:rFonts w:ascii="Arial" w:hAnsi="Arial" w:cs="Arial"/>
          <w:color w:val="000000"/>
          <w:lang w:val="en-US"/>
        </w:rPr>
        <w:t>to</w:t>
      </w:r>
      <w:r>
        <w:rPr>
          <w:rFonts w:ascii="Arial" w:hAnsi="Arial" w:cs="Arial"/>
          <w:color w:val="000000"/>
          <w:lang w:val="en-US"/>
        </w:rPr>
        <w:t xml:space="preserve"> </w:t>
      </w:r>
      <w:r w:rsidRPr="009A4079">
        <w:rPr>
          <w:rFonts w:ascii="Arial" w:hAnsi="Arial" w:cs="Arial"/>
          <w:color w:val="000000"/>
          <w:lang w:val="en-US"/>
        </w:rPr>
        <w:t>the</w:t>
      </w:r>
      <w:r>
        <w:rPr>
          <w:rFonts w:ascii="Arial" w:hAnsi="Arial" w:cs="Arial"/>
          <w:color w:val="000000"/>
          <w:lang w:val="en-US"/>
        </w:rPr>
        <w:t xml:space="preserve"> </w:t>
      </w:r>
      <w:r w:rsidRPr="009A4079">
        <w:rPr>
          <w:rFonts w:ascii="Arial" w:hAnsi="Arial" w:cs="Arial"/>
          <w:color w:val="000000"/>
          <w:lang w:val="en-US"/>
        </w:rPr>
        <w:t>judge,</w:t>
      </w:r>
      <w:r>
        <w:rPr>
          <w:rFonts w:ascii="Arial" w:hAnsi="Arial" w:cs="Arial"/>
          <w:color w:val="000000"/>
          <w:lang w:val="en-US"/>
        </w:rPr>
        <w:t xml:space="preserve"> </w:t>
      </w:r>
      <w:r w:rsidRPr="009A4079">
        <w:rPr>
          <w:rFonts w:ascii="Arial" w:hAnsi="Arial" w:cs="Arial"/>
          <w:color w:val="000000"/>
          <w:lang w:val="en-US"/>
        </w:rPr>
        <w:t>to witnesses and to your opposition. This includes when objecting and cross- examining. Try not to get frustrated by belligerent witnesses or a judge that overrules objections you may think are well-founded.  </w:t>
      </w:r>
    </w:p>
    <w:p w14:paraId="19FA479A" w14:textId="77777777" w:rsidR="009A4079" w:rsidRPr="009A4079" w:rsidRDefault="009A4079" w:rsidP="009A4079">
      <w:pPr>
        <w:pStyle w:val="ListParagraph"/>
        <w:widowControl w:val="0"/>
        <w:numPr>
          <w:ilvl w:val="0"/>
          <w:numId w:val="10"/>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9A4079">
        <w:rPr>
          <w:rFonts w:ascii="Arial" w:hAnsi="Arial" w:cs="Arial"/>
          <w:color w:val="000000"/>
          <w:lang w:val="en-US"/>
        </w:rPr>
        <w:t>As there is no jury in this competition, the prosecution will be seated closest to the witness box. If you happen to arrive in the allocated ‘courtroom’ before the judge, it may be expected that you stand when he or she enters the room. This is a sign of respect. If you need to make an objection, stand up when doing so. If your opposition makes an objection against you, sit down and wait for them to finish.  </w:t>
      </w:r>
    </w:p>
    <w:p w14:paraId="3199A5C1" w14:textId="77777777" w:rsidR="009A4079" w:rsidRPr="009A4079" w:rsidRDefault="009A4079" w:rsidP="009A4079">
      <w:pPr>
        <w:pStyle w:val="ListParagraph"/>
        <w:widowControl w:val="0"/>
        <w:numPr>
          <w:ilvl w:val="0"/>
          <w:numId w:val="10"/>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9A4079">
        <w:rPr>
          <w:rFonts w:ascii="Arial" w:hAnsi="Arial" w:cs="Arial"/>
          <w:color w:val="000000"/>
          <w:lang w:val="en-US"/>
        </w:rPr>
        <w:t>By all means take notes during the course of both chief and cross – some advocates suggest making a note after every answer to avoid inferences being drawn from notes made following a statement that weakens your case. But do not gesticulate incessantly with your pen or pencil. Put it down if not writing.  </w:t>
      </w:r>
    </w:p>
    <w:p w14:paraId="6181A5E8" w14:textId="1D533A5A" w:rsidR="009A4079" w:rsidRPr="006300F2" w:rsidRDefault="009A4079" w:rsidP="006300F2">
      <w:pPr>
        <w:pStyle w:val="ListParagraph"/>
        <w:widowControl w:val="0"/>
        <w:numPr>
          <w:ilvl w:val="0"/>
          <w:numId w:val="10"/>
        </w:numPr>
        <w:tabs>
          <w:tab w:val="left" w:pos="220"/>
          <w:tab w:val="left" w:pos="720"/>
        </w:tabs>
        <w:autoSpaceDE w:val="0"/>
        <w:autoSpaceDN w:val="0"/>
        <w:adjustRightInd w:val="0"/>
        <w:spacing w:after="320" w:line="360" w:lineRule="auto"/>
        <w:ind w:left="714" w:hanging="357"/>
        <w:contextualSpacing w:val="0"/>
        <w:jc w:val="both"/>
        <w:rPr>
          <w:rFonts w:ascii="Arial" w:hAnsi="Arial" w:cs="Arial"/>
          <w:color w:val="000000"/>
          <w:lang w:val="en-US"/>
        </w:rPr>
      </w:pPr>
      <w:r w:rsidRPr="009A4079">
        <w:rPr>
          <w:rFonts w:ascii="Arial" w:hAnsi="Arial" w:cs="Arial"/>
          <w:color w:val="000000"/>
          <w:lang w:val="en-US"/>
        </w:rPr>
        <w:t>Consider your inflection, vocal modulation, and the speed/volume at which you speak. This will help to ensure that you retain the judge’s attention and interest.  </w:t>
      </w:r>
      <w:r w:rsidRPr="002725C8">
        <w:rPr>
          <w:noProof/>
          <w:lang w:val="en-US" w:eastAsia="zh-CN"/>
        </w:rPr>
        <mc:AlternateContent>
          <mc:Choice Requires="wps">
            <w:drawing>
              <wp:anchor distT="0" distB="0" distL="114300" distR="114300" simplePos="0" relativeHeight="251654144" behindDoc="0" locked="0" layoutInCell="1" allowOverlap="1" wp14:anchorId="251B8A63" wp14:editId="5B153CB1">
                <wp:simplePos x="0" y="0"/>
                <wp:positionH relativeFrom="column">
                  <wp:posOffset>-914400</wp:posOffset>
                </wp:positionH>
                <wp:positionV relativeFrom="page">
                  <wp:posOffset>0</wp:posOffset>
                </wp:positionV>
                <wp:extent cx="7709535" cy="1244600"/>
                <wp:effectExtent l="0" t="0" r="37465" b="25400"/>
                <wp:wrapSquare wrapText="bothSides"/>
                <wp:docPr id="61" name="Rectangle 61"/>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E7942A" w14:textId="77777777" w:rsidR="00ED3D2F" w:rsidRPr="00EF677E" w:rsidRDefault="00ED3D2F" w:rsidP="009A4079">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B8A63" id="Rectangle 61" o:spid="_x0000_s1068" style="position:absolute;left:0;text-align:left;margin-left:-1in;margin-top:0;width:607.05pt;height: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" fillcolor="#052b48" strokecolor="#1f3763 [1604]" strokeweight="1pt">
                <v:textbox>
                  <w:txbxContent>
                    <w:p w14:paraId="73E7942A" w14:textId="77777777" w:rsidR="00ED3D2F" w:rsidRPr="00EF677E" w:rsidRDefault="00ED3D2F" w:rsidP="009A4079">
                      <w:pPr>
                        <w:jc w:val="center"/>
                        <w:rPr>
                          <w:rFonts w:ascii="Calibri" w:hAnsi="Calibri" w:cs="Times New Roman"/>
                          <w:smallCaps/>
                          <w:sz w:val="76"/>
                          <w:szCs w:val="76"/>
                          <w:lang w:val="en-AU"/>
                        </w:rPr>
                      </w:pPr>
                    </w:p>
                  </w:txbxContent>
                </v:textbox>
                <w10:wrap type="square" anchory="page"/>
              </v:rect>
            </w:pict>
          </mc:Fallback>
        </mc:AlternateContent>
      </w:r>
      <w:r w:rsidRPr="002725C8">
        <w:rPr>
          <w:noProof/>
          <w:lang w:val="en-US" w:eastAsia="zh-CN"/>
        </w:rPr>
        <mc:AlternateContent>
          <mc:Choice Requires="wps">
            <w:drawing>
              <wp:anchor distT="0" distB="0" distL="114300" distR="114300" simplePos="0" relativeHeight="251652096" behindDoc="0" locked="0" layoutInCell="1" allowOverlap="1" wp14:anchorId="739F98BE" wp14:editId="58C6270B">
                <wp:simplePos x="0" y="0"/>
                <wp:positionH relativeFrom="column">
                  <wp:posOffset>-914400</wp:posOffset>
                </wp:positionH>
                <wp:positionV relativeFrom="page">
                  <wp:posOffset>1244600</wp:posOffset>
                </wp:positionV>
                <wp:extent cx="7709535" cy="116840"/>
                <wp:effectExtent l="0" t="0" r="37465" b="35560"/>
                <wp:wrapSquare wrapText="bothSides"/>
                <wp:docPr id="60" name="Rectangle 60"/>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AA951A" w14:textId="77777777" w:rsidR="00ED3D2F" w:rsidRPr="00EF677E" w:rsidRDefault="00ED3D2F" w:rsidP="009A4079">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F98BE" id="Rectangle 60" o:spid="_x0000_s1069" style="position:absolute;left:0;text-align:left;margin-left:-1in;margin-top:98pt;width:607.05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iV0YuZwCAACCBQAADgAAAAAAAAAAAAAAAAAuAgAA&#10;ZHJzL2Uyb0RvYy54bWxQSwECLQAUAAYACAAAACEAnncQduMAAAANAQAADwAAAAAAAAAAAAAAAAD2&#10;BAAAZHJzL2Rvd25yZXYueG1sUEsFBgAAAAAEAAQA8wAAAAYGAAAAAA==&#10;" fillcolor="#cfbe9f" strokecolor="#1f3763 [1604]" strokeweight="1pt">
                <v:textbox>
                  <w:txbxContent>
                    <w:p w14:paraId="28AA951A" w14:textId="77777777" w:rsidR="00ED3D2F" w:rsidRPr="00EF677E" w:rsidRDefault="00ED3D2F" w:rsidP="009A4079">
                      <w:pPr>
                        <w:jc w:val="center"/>
                        <w:rPr>
                          <w:rFonts w:ascii="Calibri" w:hAnsi="Calibri" w:cs="Times New Roman"/>
                          <w:smallCaps/>
                          <w:sz w:val="64"/>
                          <w:szCs w:val="64"/>
                          <w:lang w:val="en-AU"/>
                        </w:rPr>
                      </w:pPr>
                    </w:p>
                  </w:txbxContent>
                </v:textbox>
                <w10:wrap type="square" anchory="page"/>
              </v:rect>
            </w:pict>
          </mc:Fallback>
        </mc:AlternateContent>
      </w:r>
    </w:p>
    <w:p w14:paraId="27531EB3" w14:textId="77777777" w:rsidR="009A4079" w:rsidRPr="009A4079" w:rsidRDefault="009A4079" w:rsidP="009A4079">
      <w:pPr>
        <w:widowControl w:val="0"/>
        <w:autoSpaceDE w:val="0"/>
        <w:autoSpaceDN w:val="0"/>
        <w:adjustRightInd w:val="0"/>
        <w:spacing w:after="240" w:line="360" w:lineRule="auto"/>
        <w:contextualSpacing/>
        <w:jc w:val="both"/>
        <w:rPr>
          <w:rFonts w:cs="Arial"/>
          <w:b/>
          <w:color w:val="000000"/>
          <w:sz w:val="28"/>
          <w:szCs w:val="28"/>
          <w:lang w:val="en-US"/>
        </w:rPr>
      </w:pPr>
      <w:r w:rsidRPr="009A4079">
        <w:rPr>
          <w:rFonts w:cs="Arial"/>
          <w:b/>
          <w:color w:val="000000"/>
          <w:sz w:val="28"/>
          <w:szCs w:val="28"/>
          <w:lang w:val="en-US"/>
        </w:rPr>
        <w:lastRenderedPageBreak/>
        <w:t xml:space="preserve">RULES </w:t>
      </w:r>
    </w:p>
    <w:p w14:paraId="3ACD86CE" w14:textId="4CBE6380" w:rsidR="009A4079" w:rsidRPr="009A4079" w:rsidRDefault="009A4079" w:rsidP="00203B0D">
      <w:pPr>
        <w:pStyle w:val="ListParagraph"/>
        <w:widowControl w:val="0"/>
        <w:numPr>
          <w:ilvl w:val="0"/>
          <w:numId w:val="16"/>
        </w:numPr>
        <w:autoSpaceDE w:val="0"/>
        <w:autoSpaceDN w:val="0"/>
        <w:adjustRightInd w:val="0"/>
        <w:spacing w:after="240" w:line="360" w:lineRule="auto"/>
        <w:contextualSpacing w:val="0"/>
        <w:jc w:val="both"/>
        <w:rPr>
          <w:rFonts w:ascii="Arial" w:hAnsi="Arial" w:cs="Arial"/>
          <w:color w:val="000000"/>
          <w:lang w:val="en-US"/>
        </w:rPr>
      </w:pPr>
      <w:r w:rsidRPr="009A4079">
        <w:rPr>
          <w:rFonts w:ascii="Arial" w:hAnsi="Arial" w:cs="Arial"/>
          <w:color w:val="000000"/>
          <w:lang w:val="en-US"/>
        </w:rPr>
        <w:t xml:space="preserve">Problems will be sent to </w:t>
      </w:r>
      <w:r w:rsidRPr="009A4079">
        <w:rPr>
          <w:rFonts w:ascii="Arial" w:hAnsi="Arial" w:cs="Arial"/>
          <w:b/>
          <w:color w:val="000000"/>
          <w:lang w:val="en-US"/>
        </w:rPr>
        <w:t>one</w:t>
      </w:r>
      <w:r w:rsidRPr="009A4079">
        <w:rPr>
          <w:rFonts w:ascii="Arial" w:hAnsi="Arial" w:cs="Arial"/>
          <w:color w:val="000000"/>
          <w:lang w:val="en-US"/>
        </w:rPr>
        <w:t xml:space="preserve"> member of each team (the nominated contact of the team) </w:t>
      </w:r>
      <w:r w:rsidRPr="009A4079">
        <w:rPr>
          <w:rFonts w:ascii="Arial" w:hAnsi="Arial" w:cs="Arial"/>
          <w:b/>
          <w:color w:val="000000"/>
          <w:lang w:val="en-US"/>
        </w:rPr>
        <w:t>48 hours before your scheduled witness examination</w:t>
      </w:r>
      <w:r w:rsidRPr="009A4079">
        <w:rPr>
          <w:rFonts w:ascii="Arial" w:hAnsi="Arial" w:cs="Arial"/>
          <w:color w:val="000000"/>
          <w:lang w:val="en-US"/>
        </w:rPr>
        <w:t xml:space="preserve">. It is the nominated contact member’s responsibility to ensure all members gain access to the problem. </w:t>
      </w:r>
    </w:p>
    <w:p w14:paraId="79B95523" w14:textId="3FD35267" w:rsidR="009A4079" w:rsidRPr="009A4079" w:rsidRDefault="009A4079" w:rsidP="00203B0D">
      <w:pPr>
        <w:pStyle w:val="ListParagraph"/>
        <w:widowControl w:val="0"/>
        <w:numPr>
          <w:ilvl w:val="0"/>
          <w:numId w:val="17"/>
        </w:numPr>
        <w:autoSpaceDE w:val="0"/>
        <w:autoSpaceDN w:val="0"/>
        <w:adjustRightInd w:val="0"/>
        <w:spacing w:after="240" w:line="360" w:lineRule="auto"/>
        <w:contextualSpacing w:val="0"/>
        <w:jc w:val="both"/>
        <w:rPr>
          <w:rFonts w:ascii="Arial" w:hAnsi="Arial" w:cs="Arial"/>
          <w:color w:val="000000"/>
          <w:lang w:val="en-US"/>
        </w:rPr>
      </w:pPr>
      <w:r w:rsidRPr="009A4079">
        <w:rPr>
          <w:rFonts w:ascii="Arial" w:hAnsi="Arial" w:cs="Arial"/>
          <w:color w:val="000000"/>
          <w:lang w:val="en-US"/>
        </w:rPr>
        <w:t xml:space="preserve">Students </w:t>
      </w:r>
      <w:r>
        <w:rPr>
          <w:rFonts w:ascii="Arial" w:hAnsi="Arial" w:cs="Arial"/>
          <w:color w:val="000000"/>
          <w:lang w:val="en-US"/>
        </w:rPr>
        <w:t>competing at 6:30PM on Monday</w:t>
      </w:r>
      <w:r w:rsidRPr="009A4079">
        <w:rPr>
          <w:rFonts w:ascii="Arial" w:hAnsi="Arial" w:cs="Arial"/>
          <w:color w:val="000000"/>
          <w:lang w:val="en-US"/>
        </w:rPr>
        <w:t xml:space="preserve"> will receiv</w:t>
      </w:r>
      <w:r>
        <w:rPr>
          <w:rFonts w:ascii="Arial" w:hAnsi="Arial" w:cs="Arial"/>
          <w:color w:val="000000"/>
          <w:lang w:val="en-US"/>
        </w:rPr>
        <w:t>e their problem at 6:30PM Saturday</w:t>
      </w:r>
      <w:r w:rsidRPr="009A4079">
        <w:rPr>
          <w:rFonts w:ascii="Arial" w:hAnsi="Arial" w:cs="Arial"/>
          <w:color w:val="000000"/>
          <w:lang w:val="en-US"/>
        </w:rPr>
        <w:t xml:space="preserve">. </w:t>
      </w:r>
    </w:p>
    <w:p w14:paraId="56042AC8" w14:textId="0E56EEB3" w:rsidR="009A4079" w:rsidRPr="009A4079" w:rsidRDefault="009A4079" w:rsidP="00203B0D">
      <w:pPr>
        <w:pStyle w:val="ListParagraph"/>
        <w:widowControl w:val="0"/>
        <w:numPr>
          <w:ilvl w:val="0"/>
          <w:numId w:val="17"/>
        </w:numPr>
        <w:autoSpaceDE w:val="0"/>
        <w:autoSpaceDN w:val="0"/>
        <w:adjustRightInd w:val="0"/>
        <w:spacing w:after="240" w:line="360" w:lineRule="auto"/>
        <w:contextualSpacing w:val="0"/>
        <w:jc w:val="both"/>
        <w:rPr>
          <w:rFonts w:ascii="Arial" w:hAnsi="Arial" w:cs="Arial"/>
          <w:color w:val="000000"/>
          <w:lang w:val="en-US"/>
        </w:rPr>
      </w:pPr>
      <w:r w:rsidRPr="009A4079">
        <w:rPr>
          <w:rFonts w:ascii="Arial" w:hAnsi="Arial" w:cs="Arial"/>
          <w:color w:val="000000"/>
          <w:lang w:val="en-US"/>
        </w:rPr>
        <w:t>Students</w:t>
      </w:r>
      <w:r>
        <w:rPr>
          <w:rFonts w:ascii="Arial" w:hAnsi="Arial" w:cs="Arial"/>
          <w:color w:val="000000"/>
          <w:lang w:val="en-US"/>
        </w:rPr>
        <w:t xml:space="preserve"> competing at 7:30PM on Tuesday</w:t>
      </w:r>
      <w:r w:rsidRPr="009A4079">
        <w:rPr>
          <w:rFonts w:ascii="Arial" w:hAnsi="Arial" w:cs="Arial"/>
          <w:color w:val="000000"/>
          <w:lang w:val="en-US"/>
        </w:rPr>
        <w:t xml:space="preserve"> will receive</w:t>
      </w:r>
      <w:r>
        <w:rPr>
          <w:rFonts w:ascii="Arial" w:hAnsi="Arial" w:cs="Arial"/>
          <w:color w:val="000000"/>
          <w:lang w:val="en-US"/>
        </w:rPr>
        <w:t xml:space="preserve"> their problem at 7:30PM Sunday</w:t>
      </w:r>
      <w:r w:rsidRPr="009A4079">
        <w:rPr>
          <w:rFonts w:ascii="Arial" w:hAnsi="Arial" w:cs="Arial"/>
          <w:color w:val="000000"/>
          <w:lang w:val="en-US"/>
        </w:rPr>
        <w:t xml:space="preserve">. </w:t>
      </w:r>
    </w:p>
    <w:p w14:paraId="78EA194A" w14:textId="6B96B33A" w:rsidR="009A4079" w:rsidRPr="009A4079" w:rsidRDefault="009A4079" w:rsidP="00203B0D">
      <w:pPr>
        <w:pStyle w:val="ListParagraph"/>
        <w:widowControl w:val="0"/>
        <w:numPr>
          <w:ilvl w:val="0"/>
          <w:numId w:val="16"/>
        </w:numPr>
        <w:tabs>
          <w:tab w:val="left" w:pos="220"/>
          <w:tab w:val="left" w:pos="720"/>
        </w:tabs>
        <w:autoSpaceDE w:val="0"/>
        <w:autoSpaceDN w:val="0"/>
        <w:adjustRightInd w:val="0"/>
        <w:spacing w:after="320" w:line="360" w:lineRule="auto"/>
        <w:contextualSpacing w:val="0"/>
        <w:jc w:val="both"/>
        <w:rPr>
          <w:rFonts w:ascii="Arial" w:hAnsi="Arial" w:cs="Arial"/>
          <w:color w:val="000000"/>
          <w:lang w:val="en-US"/>
        </w:rPr>
      </w:pPr>
      <w:r w:rsidRPr="009A4079">
        <w:rPr>
          <w:rFonts w:ascii="Arial" w:hAnsi="Arial" w:cs="Arial"/>
          <w:color w:val="000000"/>
          <w:lang w:val="en-US"/>
        </w:rPr>
        <w:t>All teams are to present at the LSS office on level 2 of the Law School, 15 minutes prior to their scheduled trial to check-in with the co-opts.  </w:t>
      </w:r>
    </w:p>
    <w:p w14:paraId="47D91588" w14:textId="73D5C941" w:rsidR="009A4079" w:rsidRPr="009A4079" w:rsidRDefault="009A4079" w:rsidP="00203B0D">
      <w:pPr>
        <w:pStyle w:val="ListParagraph"/>
        <w:widowControl w:val="0"/>
        <w:numPr>
          <w:ilvl w:val="0"/>
          <w:numId w:val="16"/>
        </w:numPr>
        <w:tabs>
          <w:tab w:val="left" w:pos="220"/>
          <w:tab w:val="left" w:pos="720"/>
        </w:tabs>
        <w:autoSpaceDE w:val="0"/>
        <w:autoSpaceDN w:val="0"/>
        <w:adjustRightInd w:val="0"/>
        <w:spacing w:after="320" w:line="360" w:lineRule="auto"/>
        <w:contextualSpacing w:val="0"/>
        <w:jc w:val="both"/>
        <w:rPr>
          <w:rFonts w:ascii="Arial" w:hAnsi="Arial" w:cs="Arial"/>
          <w:color w:val="000000"/>
          <w:lang w:val="en-US"/>
        </w:rPr>
      </w:pPr>
      <w:r w:rsidRPr="009A4079">
        <w:rPr>
          <w:rFonts w:ascii="Arial" w:hAnsi="Arial" w:cs="Arial"/>
          <w:color w:val="000000"/>
          <w:lang w:val="en-US"/>
        </w:rPr>
        <w:t>All team members are required to wear formal business attire. Women are required to wear a blazer, with matching skirt or pants, or a business appropriate dress. Men are required to wear a suit and tie.  </w:t>
      </w:r>
    </w:p>
    <w:p w14:paraId="75194829" w14:textId="73CF53FB" w:rsidR="009A4079" w:rsidRDefault="009A4079" w:rsidP="00203B0D">
      <w:pPr>
        <w:pStyle w:val="ListParagraph"/>
        <w:widowControl w:val="0"/>
        <w:numPr>
          <w:ilvl w:val="0"/>
          <w:numId w:val="16"/>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9A4079">
        <w:rPr>
          <w:rFonts w:ascii="Arial" w:hAnsi="Arial" w:cs="Arial"/>
          <w:color w:val="000000"/>
          <w:lang w:val="en-US"/>
        </w:rPr>
        <w:t xml:space="preserve">If a team wishes to swap time slots, it is their responsibility to find another team willing to swap. The schedule for each round will be emailed and posted ahead of time to assist with this. Once confirmed, you must email the Witness Examination Officers </w:t>
      </w:r>
      <w:r w:rsidRPr="009A4079">
        <w:rPr>
          <w:rFonts w:ascii="Arial" w:hAnsi="Arial" w:cs="Arial"/>
          <w:b/>
          <w:i/>
          <w:color w:val="000000"/>
          <w:lang w:val="en-US"/>
        </w:rPr>
        <w:t>&lt;witnessexamination@mulss.com&gt;</w:t>
      </w:r>
      <w:r w:rsidRPr="009A4079">
        <w:rPr>
          <w:rFonts w:ascii="Arial" w:hAnsi="Arial" w:cs="Arial"/>
          <w:color w:val="000000"/>
          <w:lang w:val="en-US"/>
        </w:rPr>
        <w:t xml:space="preserve"> at least </w:t>
      </w:r>
      <w:r w:rsidRPr="009A4079">
        <w:rPr>
          <w:rFonts w:ascii="Arial" w:hAnsi="Arial" w:cs="Arial"/>
          <w:b/>
          <w:color w:val="000000"/>
          <w:lang w:val="en-US"/>
        </w:rPr>
        <w:t>72 hours before the trial</w:t>
      </w:r>
      <w:r w:rsidRPr="009A4079">
        <w:rPr>
          <w:rFonts w:ascii="Arial" w:hAnsi="Arial" w:cs="Arial"/>
          <w:color w:val="000000"/>
          <w:lang w:val="en-US"/>
        </w:rPr>
        <w:t xml:space="preserve"> (whichever time slot is earliest) with the following template attached:  </w:t>
      </w:r>
    </w:p>
    <w:p w14:paraId="1A6236F8" w14:textId="438BEB18" w:rsidR="009A4079" w:rsidRPr="00203B0D" w:rsidRDefault="009A4079" w:rsidP="00203B0D">
      <w:pPr>
        <w:widowControl w:val="0"/>
        <w:tabs>
          <w:tab w:val="left" w:pos="220"/>
          <w:tab w:val="left" w:pos="720"/>
        </w:tabs>
        <w:autoSpaceDE w:val="0"/>
        <w:autoSpaceDN w:val="0"/>
        <w:adjustRightInd w:val="0"/>
        <w:spacing w:after="320" w:line="360" w:lineRule="auto"/>
        <w:ind w:left="1980"/>
        <w:contextualSpacing/>
        <w:jc w:val="both"/>
        <w:rPr>
          <w:rFonts w:ascii="Arial" w:hAnsi="Arial" w:cs="Arial"/>
          <w:color w:val="000000"/>
          <w:lang w:val="en-US"/>
        </w:rPr>
      </w:pPr>
      <w:r w:rsidRPr="00203B0D">
        <w:rPr>
          <w:rFonts w:ascii="Arial" w:hAnsi="Arial" w:cs="Arial"/>
          <w:color w:val="000000"/>
          <w:lang w:val="en-US"/>
        </w:rPr>
        <w:t>Your team name;</w:t>
      </w:r>
    </w:p>
    <w:p w14:paraId="67307463" w14:textId="7B29CC49" w:rsidR="009A4079" w:rsidRPr="00203B0D" w:rsidRDefault="009A4079" w:rsidP="00203B0D">
      <w:pPr>
        <w:widowControl w:val="0"/>
        <w:tabs>
          <w:tab w:val="left" w:pos="220"/>
          <w:tab w:val="left" w:pos="720"/>
        </w:tabs>
        <w:autoSpaceDE w:val="0"/>
        <w:autoSpaceDN w:val="0"/>
        <w:adjustRightInd w:val="0"/>
        <w:spacing w:after="320" w:line="360" w:lineRule="auto"/>
        <w:ind w:left="1980"/>
        <w:contextualSpacing/>
        <w:jc w:val="both"/>
        <w:rPr>
          <w:rFonts w:ascii="Arial" w:hAnsi="Arial" w:cs="Arial"/>
          <w:color w:val="000000"/>
          <w:lang w:val="en-US"/>
        </w:rPr>
      </w:pPr>
      <w:r w:rsidRPr="00203B0D">
        <w:rPr>
          <w:rFonts w:ascii="Arial" w:hAnsi="Arial" w:cs="Arial"/>
          <w:color w:val="000000"/>
          <w:lang w:val="en-US"/>
        </w:rPr>
        <w:t>Current time allocation;</w:t>
      </w:r>
    </w:p>
    <w:p w14:paraId="6C32FA56" w14:textId="77777777" w:rsidR="009A4079" w:rsidRPr="00203B0D" w:rsidRDefault="009A4079" w:rsidP="00203B0D">
      <w:pPr>
        <w:widowControl w:val="0"/>
        <w:tabs>
          <w:tab w:val="left" w:pos="220"/>
          <w:tab w:val="left" w:pos="720"/>
        </w:tabs>
        <w:autoSpaceDE w:val="0"/>
        <w:autoSpaceDN w:val="0"/>
        <w:adjustRightInd w:val="0"/>
        <w:spacing w:after="320" w:line="360" w:lineRule="auto"/>
        <w:ind w:left="1980"/>
        <w:contextualSpacing/>
        <w:jc w:val="both"/>
        <w:rPr>
          <w:rFonts w:ascii="Arial" w:hAnsi="Arial" w:cs="Arial"/>
          <w:color w:val="000000"/>
          <w:lang w:val="en-US"/>
        </w:rPr>
      </w:pPr>
      <w:r w:rsidRPr="00203B0D">
        <w:rPr>
          <w:rFonts w:ascii="Arial" w:hAnsi="Arial" w:cs="Arial"/>
          <w:color w:val="000000"/>
          <w:lang w:val="en-US"/>
        </w:rPr>
        <w:t xml:space="preserve">Name of the team you are switching with; </w:t>
      </w:r>
    </w:p>
    <w:p w14:paraId="69C6C27F" w14:textId="5D5B6449" w:rsidR="009A4079" w:rsidRPr="006300F2" w:rsidRDefault="009A4079" w:rsidP="006300F2">
      <w:pPr>
        <w:widowControl w:val="0"/>
        <w:tabs>
          <w:tab w:val="left" w:pos="220"/>
          <w:tab w:val="left" w:pos="720"/>
        </w:tabs>
        <w:autoSpaceDE w:val="0"/>
        <w:autoSpaceDN w:val="0"/>
        <w:adjustRightInd w:val="0"/>
        <w:spacing w:after="320" w:line="360" w:lineRule="auto"/>
        <w:ind w:left="1980"/>
        <w:contextualSpacing/>
        <w:jc w:val="both"/>
        <w:rPr>
          <w:rFonts w:ascii="Arial" w:hAnsi="Arial" w:cs="Arial"/>
          <w:color w:val="000000"/>
          <w:lang w:val="en-US"/>
        </w:rPr>
      </w:pPr>
      <w:r w:rsidRPr="00203B0D">
        <w:rPr>
          <w:rFonts w:ascii="Arial" w:hAnsi="Arial" w:cs="Arial"/>
          <w:color w:val="000000"/>
          <w:lang w:val="en-US"/>
        </w:rPr>
        <w:t>Time slot you are switching into.  </w:t>
      </w:r>
      <w:r w:rsidR="00203B0D" w:rsidRPr="002725C8">
        <w:rPr>
          <w:noProof/>
          <w:lang w:val="en-US" w:eastAsia="zh-CN"/>
        </w:rPr>
        <mc:AlternateContent>
          <mc:Choice Requires="wps">
            <w:drawing>
              <wp:anchor distT="0" distB="0" distL="114300" distR="114300" simplePos="0" relativeHeight="251660288" behindDoc="0" locked="0" layoutInCell="1" allowOverlap="1" wp14:anchorId="14FA0285" wp14:editId="44D4BB8B">
                <wp:simplePos x="0" y="0"/>
                <wp:positionH relativeFrom="column">
                  <wp:posOffset>-914400</wp:posOffset>
                </wp:positionH>
                <wp:positionV relativeFrom="page">
                  <wp:posOffset>0</wp:posOffset>
                </wp:positionV>
                <wp:extent cx="7709535" cy="1244600"/>
                <wp:effectExtent l="0" t="0" r="37465" b="25400"/>
                <wp:wrapSquare wrapText="bothSides"/>
                <wp:docPr id="63" name="Rectangle 63"/>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FDCAD3" w14:textId="77777777" w:rsidR="00ED3D2F" w:rsidRPr="00EF677E" w:rsidRDefault="00ED3D2F" w:rsidP="00203B0D">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A0285" id="Rectangle 63" o:spid="_x0000_s1070" style="position:absolute;left:0;text-align:left;margin-left:-1in;margin-top:0;width:607.0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" fillcolor="#052b48" strokecolor="#1f3763 [1604]" strokeweight="1pt">
                <v:textbox>
                  <w:txbxContent>
                    <w:p w14:paraId="22FDCAD3" w14:textId="77777777" w:rsidR="00ED3D2F" w:rsidRPr="00EF677E" w:rsidRDefault="00ED3D2F" w:rsidP="00203B0D">
                      <w:pPr>
                        <w:jc w:val="center"/>
                        <w:rPr>
                          <w:rFonts w:ascii="Calibri" w:hAnsi="Calibri" w:cs="Times New Roman"/>
                          <w:smallCaps/>
                          <w:sz w:val="76"/>
                          <w:szCs w:val="76"/>
                          <w:lang w:val="en-AU"/>
                        </w:rPr>
                      </w:pPr>
                    </w:p>
                  </w:txbxContent>
                </v:textbox>
                <w10:wrap type="square" anchory="page"/>
              </v:rect>
            </w:pict>
          </mc:Fallback>
        </mc:AlternateContent>
      </w:r>
      <w:r w:rsidR="00203B0D" w:rsidRPr="002725C8">
        <w:rPr>
          <w:noProof/>
          <w:lang w:val="en-US" w:eastAsia="zh-CN"/>
        </w:rPr>
        <mc:AlternateContent>
          <mc:Choice Requires="wps">
            <w:drawing>
              <wp:anchor distT="0" distB="0" distL="114300" distR="114300" simplePos="0" relativeHeight="251657216" behindDoc="0" locked="0" layoutInCell="1" allowOverlap="1" wp14:anchorId="5E40B9AF" wp14:editId="302BA893">
                <wp:simplePos x="0" y="0"/>
                <wp:positionH relativeFrom="column">
                  <wp:posOffset>-914400</wp:posOffset>
                </wp:positionH>
                <wp:positionV relativeFrom="page">
                  <wp:posOffset>1244600</wp:posOffset>
                </wp:positionV>
                <wp:extent cx="7709535" cy="116840"/>
                <wp:effectExtent l="0" t="0" r="37465" b="35560"/>
                <wp:wrapSquare wrapText="bothSides"/>
                <wp:docPr id="62" name="Rectangle 62"/>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3B2E95" w14:textId="77777777" w:rsidR="00ED3D2F" w:rsidRPr="00EF677E" w:rsidRDefault="00ED3D2F" w:rsidP="00203B0D">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0B9AF" id="Rectangle 62" o:spid="_x0000_s1071" style="position:absolute;left:0;text-align:left;margin-left:-1in;margin-top:98pt;width:607.0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H4tOppwCAACCBQAADgAAAAAAAAAAAAAAAAAuAgAA&#10;ZHJzL2Uyb0RvYy54bWxQSwECLQAUAAYACAAAACEAnncQduMAAAANAQAADwAAAAAAAAAAAAAAAAD2&#10;BAAAZHJzL2Rvd25yZXYueG1sUEsFBgAAAAAEAAQA8wAAAAYGAAAAAA==&#10;" fillcolor="#cfbe9f" strokecolor="#1f3763 [1604]" strokeweight="1pt">
                <v:textbox>
                  <w:txbxContent>
                    <w:p w14:paraId="243B2E95" w14:textId="77777777" w:rsidR="00ED3D2F" w:rsidRPr="00EF677E" w:rsidRDefault="00ED3D2F" w:rsidP="00203B0D">
                      <w:pPr>
                        <w:jc w:val="center"/>
                        <w:rPr>
                          <w:rFonts w:ascii="Calibri" w:hAnsi="Calibri" w:cs="Times New Roman"/>
                          <w:smallCaps/>
                          <w:sz w:val="64"/>
                          <w:szCs w:val="64"/>
                          <w:lang w:val="en-AU"/>
                        </w:rPr>
                      </w:pPr>
                    </w:p>
                  </w:txbxContent>
                </v:textbox>
                <w10:wrap type="square" anchory="page"/>
              </v:rect>
            </w:pict>
          </mc:Fallback>
        </mc:AlternateContent>
      </w:r>
    </w:p>
    <w:p w14:paraId="74A312D5" w14:textId="2E11193C" w:rsidR="009A4079" w:rsidRPr="00203B0D" w:rsidRDefault="009A4079" w:rsidP="00203B0D">
      <w:pPr>
        <w:pStyle w:val="ListParagraph"/>
        <w:widowControl w:val="0"/>
        <w:numPr>
          <w:ilvl w:val="0"/>
          <w:numId w:val="16"/>
        </w:numPr>
        <w:tabs>
          <w:tab w:val="left" w:pos="220"/>
          <w:tab w:val="left" w:pos="720"/>
        </w:tabs>
        <w:autoSpaceDE w:val="0"/>
        <w:autoSpaceDN w:val="0"/>
        <w:adjustRightInd w:val="0"/>
        <w:spacing w:after="320" w:line="360" w:lineRule="auto"/>
        <w:contextualSpacing w:val="0"/>
        <w:jc w:val="both"/>
        <w:rPr>
          <w:rFonts w:ascii="Arial" w:hAnsi="Arial" w:cs="Arial"/>
          <w:color w:val="000000"/>
          <w:lang w:val="en-US"/>
        </w:rPr>
      </w:pPr>
      <w:r w:rsidRPr="009A4079">
        <w:rPr>
          <w:rFonts w:ascii="Arial" w:hAnsi="Arial" w:cs="Arial"/>
          <w:color w:val="000000"/>
          <w:lang w:val="en-US"/>
        </w:rPr>
        <w:t>Each team will consist of two students: one acting as a barrister and the other, as a non-competitive witness.  </w:t>
      </w:r>
    </w:p>
    <w:p w14:paraId="56B11941" w14:textId="77777777" w:rsidR="00203B0D" w:rsidRPr="00203B0D" w:rsidRDefault="00203B0D" w:rsidP="00203B0D">
      <w:pPr>
        <w:widowControl w:val="0"/>
        <w:numPr>
          <w:ilvl w:val="0"/>
          <w:numId w:val="16"/>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203B0D">
        <w:rPr>
          <w:rFonts w:ascii="Arial" w:hAnsi="Arial" w:cs="Arial"/>
          <w:color w:val="000000"/>
          <w:lang w:val="en-US"/>
        </w:rPr>
        <w:lastRenderedPageBreak/>
        <w:t>The first three rounds of the competition are non-knockout. Therefore, each team is guaranteed participation in three fixtures.  </w:t>
      </w:r>
    </w:p>
    <w:p w14:paraId="6322B13F" w14:textId="77777777" w:rsidR="00203B0D" w:rsidRPr="00203B0D" w:rsidRDefault="00203B0D" w:rsidP="00203B0D">
      <w:pPr>
        <w:widowControl w:val="0"/>
        <w:numPr>
          <w:ilvl w:val="0"/>
          <w:numId w:val="16"/>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203B0D">
        <w:rPr>
          <w:rFonts w:ascii="Arial" w:hAnsi="Arial" w:cs="Arial"/>
          <w:color w:val="000000"/>
          <w:lang w:val="en-US"/>
        </w:rPr>
        <w:t xml:space="preserve">At the conclusion of the trial, all teams will receive oral feedback and the result from the judge(s). Judges will </w:t>
      </w:r>
      <w:r w:rsidRPr="00203B0D">
        <w:rPr>
          <w:rFonts w:ascii="Arial" w:hAnsi="Arial" w:cs="Arial"/>
          <w:b/>
          <w:color w:val="000000"/>
          <w:lang w:val="en-US"/>
        </w:rPr>
        <w:t>not</w:t>
      </w:r>
      <w:r w:rsidRPr="00203B0D">
        <w:rPr>
          <w:rFonts w:ascii="Arial" w:hAnsi="Arial" w:cs="Arial"/>
          <w:color w:val="000000"/>
          <w:lang w:val="en-US"/>
        </w:rPr>
        <w:t xml:space="preserve"> disclose personal scores. All teams will be emailed an electronic copy of their scoresheets accompanied with judge(s) qualitative feedback, without the numerical scores, within five days after the trial.  </w:t>
      </w:r>
    </w:p>
    <w:p w14:paraId="44F6A789" w14:textId="69AC608F" w:rsidR="00203B0D" w:rsidRPr="00203B0D" w:rsidRDefault="00203B0D" w:rsidP="00203B0D">
      <w:pPr>
        <w:widowControl w:val="0"/>
        <w:numPr>
          <w:ilvl w:val="0"/>
          <w:numId w:val="16"/>
        </w:numPr>
        <w:tabs>
          <w:tab w:val="left" w:pos="220"/>
          <w:tab w:val="left" w:pos="720"/>
        </w:tabs>
        <w:autoSpaceDE w:val="0"/>
        <w:autoSpaceDN w:val="0"/>
        <w:adjustRightInd w:val="0"/>
        <w:spacing w:after="320" w:line="360" w:lineRule="auto"/>
        <w:jc w:val="both"/>
        <w:rPr>
          <w:rFonts w:ascii="Arial" w:hAnsi="Arial" w:cs="Arial"/>
          <w:color w:val="000000"/>
          <w:lang w:val="en-US"/>
        </w:rPr>
      </w:pPr>
      <w:r w:rsidRPr="00203B0D">
        <w:rPr>
          <w:rFonts w:ascii="Arial" w:hAnsi="Arial" w:cs="Arial"/>
          <w:color w:val="000000"/>
          <w:lang w:val="en-US"/>
        </w:rPr>
        <w:t>The</w:t>
      </w:r>
      <w:r>
        <w:rPr>
          <w:rFonts w:ascii="Arial" w:hAnsi="Arial" w:cs="Arial"/>
          <w:color w:val="000000"/>
          <w:lang w:val="en-US"/>
        </w:rPr>
        <w:t xml:space="preserve"> </w:t>
      </w:r>
      <w:r w:rsidRPr="00203B0D">
        <w:rPr>
          <w:rFonts w:ascii="Arial" w:hAnsi="Arial" w:cs="Arial"/>
          <w:color w:val="000000"/>
          <w:lang w:val="en-US"/>
        </w:rPr>
        <w:t>decision</w:t>
      </w:r>
      <w:r>
        <w:rPr>
          <w:rFonts w:ascii="Arial" w:hAnsi="Arial" w:cs="Arial"/>
          <w:color w:val="000000"/>
          <w:lang w:val="en-US"/>
        </w:rPr>
        <w:t xml:space="preserve"> </w:t>
      </w:r>
      <w:r w:rsidRPr="00203B0D">
        <w:rPr>
          <w:rFonts w:ascii="Arial" w:hAnsi="Arial" w:cs="Arial"/>
          <w:color w:val="000000"/>
          <w:lang w:val="en-US"/>
        </w:rPr>
        <w:t>of</w:t>
      </w:r>
      <w:r>
        <w:rPr>
          <w:rFonts w:ascii="Arial" w:hAnsi="Arial" w:cs="Arial"/>
          <w:color w:val="000000"/>
          <w:lang w:val="en-US"/>
        </w:rPr>
        <w:t xml:space="preserve"> </w:t>
      </w:r>
      <w:r w:rsidRPr="00203B0D">
        <w:rPr>
          <w:rFonts w:ascii="Arial" w:hAnsi="Arial" w:cs="Arial"/>
          <w:color w:val="000000"/>
          <w:lang w:val="en-US"/>
        </w:rPr>
        <w:t>the</w:t>
      </w:r>
      <w:r>
        <w:rPr>
          <w:rFonts w:ascii="Arial" w:hAnsi="Arial" w:cs="Arial"/>
          <w:color w:val="000000"/>
          <w:lang w:val="en-US"/>
        </w:rPr>
        <w:t xml:space="preserve"> </w:t>
      </w:r>
      <w:r w:rsidRPr="00203B0D">
        <w:rPr>
          <w:rFonts w:ascii="Arial" w:hAnsi="Arial" w:cs="Arial"/>
          <w:color w:val="000000"/>
          <w:lang w:val="en-US"/>
        </w:rPr>
        <w:t>judge</w:t>
      </w:r>
      <w:r>
        <w:rPr>
          <w:rFonts w:ascii="Arial" w:hAnsi="Arial" w:cs="Arial"/>
          <w:color w:val="000000"/>
          <w:lang w:val="en-US"/>
        </w:rPr>
        <w:t xml:space="preserve"> </w:t>
      </w:r>
      <w:r w:rsidRPr="00203B0D">
        <w:rPr>
          <w:rFonts w:ascii="Arial" w:hAnsi="Arial" w:cs="Arial"/>
          <w:color w:val="000000"/>
          <w:lang w:val="en-US"/>
        </w:rPr>
        <w:t>and</w:t>
      </w:r>
      <w:r>
        <w:rPr>
          <w:rFonts w:ascii="Arial" w:hAnsi="Arial" w:cs="Arial"/>
          <w:color w:val="000000"/>
          <w:lang w:val="en-US"/>
        </w:rPr>
        <w:t xml:space="preserve"> </w:t>
      </w:r>
      <w:r w:rsidRPr="00203B0D">
        <w:rPr>
          <w:rFonts w:ascii="Arial" w:hAnsi="Arial" w:cs="Arial"/>
          <w:color w:val="000000"/>
          <w:lang w:val="en-US"/>
        </w:rPr>
        <w:t>the</w:t>
      </w:r>
      <w:r>
        <w:rPr>
          <w:rFonts w:ascii="Arial" w:hAnsi="Arial" w:cs="Arial"/>
          <w:color w:val="000000"/>
          <w:lang w:val="en-US"/>
        </w:rPr>
        <w:t xml:space="preserve"> </w:t>
      </w:r>
      <w:r w:rsidRPr="00203B0D">
        <w:rPr>
          <w:rFonts w:ascii="Arial" w:hAnsi="Arial" w:cs="Arial"/>
          <w:color w:val="000000"/>
          <w:lang w:val="en-US"/>
        </w:rPr>
        <w:t>outcome</w:t>
      </w:r>
      <w:r>
        <w:rPr>
          <w:rFonts w:ascii="Arial" w:hAnsi="Arial" w:cs="Arial"/>
          <w:color w:val="000000"/>
          <w:lang w:val="en-US"/>
        </w:rPr>
        <w:t xml:space="preserve"> </w:t>
      </w:r>
      <w:r w:rsidRPr="00203B0D">
        <w:rPr>
          <w:rFonts w:ascii="Arial" w:hAnsi="Arial" w:cs="Arial"/>
          <w:color w:val="000000"/>
          <w:lang w:val="en-US"/>
        </w:rPr>
        <w:t>of</w:t>
      </w:r>
      <w:r>
        <w:rPr>
          <w:rFonts w:ascii="Arial" w:hAnsi="Arial" w:cs="Arial"/>
          <w:color w:val="000000"/>
          <w:lang w:val="en-US"/>
        </w:rPr>
        <w:t xml:space="preserve"> </w:t>
      </w:r>
      <w:r w:rsidRPr="00203B0D">
        <w:rPr>
          <w:rFonts w:ascii="Arial" w:hAnsi="Arial" w:cs="Arial"/>
          <w:color w:val="000000"/>
          <w:lang w:val="en-US"/>
        </w:rPr>
        <w:t>the</w:t>
      </w:r>
      <w:r>
        <w:rPr>
          <w:rFonts w:ascii="Arial" w:hAnsi="Arial" w:cs="Arial"/>
          <w:color w:val="000000"/>
          <w:lang w:val="en-US"/>
        </w:rPr>
        <w:t xml:space="preserve"> </w:t>
      </w:r>
      <w:r w:rsidRPr="00203B0D">
        <w:rPr>
          <w:rFonts w:ascii="Arial" w:hAnsi="Arial" w:cs="Arial"/>
          <w:color w:val="000000"/>
          <w:lang w:val="en-US"/>
        </w:rPr>
        <w:t>round</w:t>
      </w:r>
      <w:r>
        <w:rPr>
          <w:rFonts w:ascii="Arial" w:hAnsi="Arial" w:cs="Arial"/>
          <w:color w:val="000000"/>
          <w:lang w:val="en-US"/>
        </w:rPr>
        <w:t xml:space="preserve"> </w:t>
      </w:r>
      <w:r w:rsidRPr="00203B0D">
        <w:rPr>
          <w:rFonts w:ascii="Arial" w:hAnsi="Arial" w:cs="Arial"/>
          <w:color w:val="000000"/>
          <w:lang w:val="en-US"/>
        </w:rPr>
        <w:t>is</w:t>
      </w:r>
      <w:r>
        <w:rPr>
          <w:rFonts w:ascii="Arial" w:hAnsi="Arial" w:cs="Arial"/>
          <w:color w:val="000000"/>
          <w:lang w:val="en-US"/>
        </w:rPr>
        <w:t xml:space="preserve"> </w:t>
      </w:r>
      <w:r w:rsidRPr="00203B0D">
        <w:rPr>
          <w:rFonts w:ascii="Arial" w:hAnsi="Arial" w:cs="Arial"/>
          <w:b/>
          <w:color w:val="000000"/>
          <w:lang w:val="en-US"/>
        </w:rPr>
        <w:t>final</w:t>
      </w:r>
      <w:r>
        <w:rPr>
          <w:rFonts w:ascii="Arial" w:hAnsi="Arial" w:cs="Arial"/>
          <w:color w:val="000000"/>
          <w:lang w:val="en-US"/>
        </w:rPr>
        <w:t xml:space="preserve"> </w:t>
      </w:r>
      <w:r w:rsidRPr="00203B0D">
        <w:rPr>
          <w:rFonts w:ascii="Arial" w:hAnsi="Arial" w:cs="Arial"/>
          <w:color w:val="000000"/>
          <w:lang w:val="en-US"/>
        </w:rPr>
        <w:t>and</w:t>
      </w:r>
      <w:r>
        <w:rPr>
          <w:rFonts w:ascii="Arial" w:hAnsi="Arial" w:cs="Arial"/>
          <w:color w:val="000000"/>
          <w:lang w:val="en-US"/>
        </w:rPr>
        <w:t xml:space="preserve"> </w:t>
      </w:r>
      <w:r w:rsidRPr="00203B0D">
        <w:rPr>
          <w:rFonts w:ascii="Arial" w:hAnsi="Arial" w:cs="Arial"/>
          <w:color w:val="000000"/>
          <w:lang w:val="en-US"/>
        </w:rPr>
        <w:t>cannot</w:t>
      </w:r>
      <w:r>
        <w:rPr>
          <w:rFonts w:ascii="Arial" w:hAnsi="Arial" w:cs="Arial"/>
          <w:color w:val="000000"/>
          <w:lang w:val="en-US"/>
        </w:rPr>
        <w:t xml:space="preserve"> </w:t>
      </w:r>
      <w:r w:rsidRPr="00203B0D">
        <w:rPr>
          <w:rFonts w:ascii="Arial" w:hAnsi="Arial" w:cs="Arial"/>
          <w:color w:val="000000"/>
          <w:lang w:val="en-US"/>
        </w:rPr>
        <w:t>be appealed.  </w:t>
      </w:r>
    </w:p>
    <w:p w14:paraId="458610F4" w14:textId="6B23623D" w:rsidR="00203B0D" w:rsidRPr="00203B0D" w:rsidRDefault="00203B0D" w:rsidP="00203B0D">
      <w:pPr>
        <w:widowControl w:val="0"/>
        <w:numPr>
          <w:ilvl w:val="0"/>
          <w:numId w:val="16"/>
        </w:numPr>
        <w:tabs>
          <w:tab w:val="left" w:pos="220"/>
          <w:tab w:val="left" w:pos="720"/>
        </w:tabs>
        <w:autoSpaceDE w:val="0"/>
        <w:autoSpaceDN w:val="0"/>
        <w:adjustRightInd w:val="0"/>
        <w:spacing w:after="293" w:line="360" w:lineRule="auto"/>
        <w:jc w:val="both"/>
        <w:rPr>
          <w:rFonts w:ascii="Arial" w:hAnsi="Arial" w:cs="Arial"/>
          <w:color w:val="000000"/>
          <w:lang w:val="en-US"/>
        </w:rPr>
      </w:pPr>
      <w:r w:rsidRPr="00203B0D">
        <w:rPr>
          <w:rFonts w:ascii="Arial" w:hAnsi="Arial" w:cs="Arial"/>
          <w:color w:val="000000"/>
          <w:lang w:val="en-US"/>
        </w:rPr>
        <w:t xml:space="preserve">Teams are </w:t>
      </w:r>
      <w:r w:rsidRPr="00203B0D">
        <w:rPr>
          <w:rFonts w:ascii="Arial" w:hAnsi="Arial" w:cs="Arial"/>
          <w:b/>
          <w:color w:val="000000"/>
          <w:lang w:val="en-US"/>
        </w:rPr>
        <w:t>not allowed</w:t>
      </w:r>
      <w:r w:rsidRPr="00203B0D">
        <w:rPr>
          <w:rFonts w:ascii="Arial" w:hAnsi="Arial" w:cs="Arial"/>
          <w:color w:val="000000"/>
          <w:lang w:val="en-US"/>
        </w:rPr>
        <w:t xml:space="preserve"> to contact the judge(s) following a trial, under any circumstances. All queries should be directed to the Co-Opts </w:t>
      </w:r>
      <w:r w:rsidRPr="00203B0D">
        <w:rPr>
          <w:rFonts w:ascii="Arial" w:hAnsi="Arial" w:cs="Arial"/>
          <w:i/>
          <w:color w:val="000000"/>
          <w:lang w:val="en-US"/>
        </w:rPr>
        <w:t>&lt;witnessexamination@mulss.com&gt;</w:t>
      </w:r>
      <w:r w:rsidRPr="00203B0D">
        <w:rPr>
          <w:rFonts w:ascii="Arial" w:hAnsi="Arial" w:cs="Arial"/>
          <w:color w:val="000000"/>
          <w:lang w:val="en-US"/>
        </w:rPr>
        <w:t>.  </w:t>
      </w:r>
    </w:p>
    <w:p w14:paraId="434546D8" w14:textId="2AEB9F54" w:rsidR="00203B0D" w:rsidRDefault="00203B0D" w:rsidP="00203B0D">
      <w:pPr>
        <w:pStyle w:val="ListParagraph"/>
        <w:widowControl w:val="0"/>
        <w:numPr>
          <w:ilvl w:val="0"/>
          <w:numId w:val="16"/>
        </w:numPr>
        <w:autoSpaceDE w:val="0"/>
        <w:autoSpaceDN w:val="0"/>
        <w:adjustRightInd w:val="0"/>
        <w:spacing w:after="240" w:line="360" w:lineRule="auto"/>
        <w:jc w:val="both"/>
        <w:rPr>
          <w:rFonts w:ascii="Arial" w:hAnsi="Arial" w:cs="Arial"/>
          <w:color w:val="000000"/>
          <w:lang w:val="en-US"/>
        </w:rPr>
      </w:pPr>
      <w:r w:rsidRPr="00203B0D">
        <w:rPr>
          <w:rFonts w:ascii="Arial" w:hAnsi="Arial" w:cs="Arial"/>
          <w:color w:val="000000"/>
          <w:lang w:val="en-US"/>
        </w:rPr>
        <w:t xml:space="preserve">Forfeiting is </w:t>
      </w:r>
      <w:r w:rsidRPr="00203B0D">
        <w:rPr>
          <w:rFonts w:ascii="Arial" w:hAnsi="Arial" w:cs="Arial"/>
          <w:i/>
          <w:color w:val="000000"/>
          <w:lang w:val="en-US"/>
        </w:rPr>
        <w:t>strongly discouraged</w:t>
      </w:r>
      <w:r w:rsidRPr="00203B0D">
        <w:rPr>
          <w:rFonts w:ascii="Arial" w:hAnsi="Arial" w:cs="Arial"/>
          <w:color w:val="000000"/>
          <w:lang w:val="en-US"/>
        </w:rPr>
        <w:t xml:space="preserve">. If your team chooses to forfeit, you must do so </w:t>
      </w:r>
      <w:r w:rsidRPr="00203B0D">
        <w:rPr>
          <w:rFonts w:ascii="Arial" w:hAnsi="Arial" w:cs="Arial"/>
          <w:b/>
          <w:color w:val="000000"/>
          <w:lang w:val="en-US"/>
        </w:rPr>
        <w:t>before</w:t>
      </w:r>
      <w:r w:rsidRPr="00203B0D">
        <w:rPr>
          <w:rFonts w:ascii="Arial" w:hAnsi="Arial" w:cs="Arial"/>
          <w:color w:val="000000"/>
          <w:lang w:val="en-US"/>
        </w:rPr>
        <w:t xml:space="preserve"> the problem is released by notifying the competition officers at </w:t>
      </w:r>
      <w:r w:rsidRPr="00203B0D">
        <w:rPr>
          <w:rFonts w:ascii="Arial" w:hAnsi="Arial" w:cs="Arial"/>
          <w:i/>
          <w:color w:val="000000"/>
          <w:lang w:val="en-US"/>
        </w:rPr>
        <w:t>&lt;witnessexamination@mulss.com&gt;</w:t>
      </w:r>
      <w:r w:rsidRPr="00203B0D">
        <w:rPr>
          <w:rFonts w:ascii="Arial" w:hAnsi="Arial" w:cs="Arial"/>
          <w:color w:val="000000"/>
          <w:lang w:val="en-US"/>
        </w:rPr>
        <w:t xml:space="preserve">. Teams may forfeit after the problem is released </w:t>
      </w:r>
      <w:r w:rsidRPr="00203B0D">
        <w:rPr>
          <w:rFonts w:ascii="Arial" w:hAnsi="Arial" w:cs="Arial"/>
          <w:b/>
          <w:color w:val="000000"/>
          <w:lang w:val="en-US"/>
        </w:rPr>
        <w:t>only in exceptional circumstances, having spoken to both the Competition Officers and Directors</w:t>
      </w:r>
      <w:r w:rsidRPr="00203B0D">
        <w:rPr>
          <w:rFonts w:ascii="Arial" w:hAnsi="Arial" w:cs="Arial"/>
          <w:b/>
          <w:color w:val="576574"/>
          <w:lang w:val="en-US"/>
        </w:rPr>
        <w:t>.</w:t>
      </w:r>
      <w:r w:rsidRPr="00203B0D">
        <w:rPr>
          <w:rFonts w:ascii="Arial" w:hAnsi="Arial" w:cs="Arial"/>
          <w:color w:val="576574"/>
          <w:lang w:val="en-US"/>
        </w:rPr>
        <w:t xml:space="preserve"> </w:t>
      </w:r>
      <w:r w:rsidRPr="00203B0D">
        <w:rPr>
          <w:rFonts w:ascii="Arial" w:hAnsi="Arial" w:cs="Arial"/>
          <w:color w:val="000000"/>
          <w:lang w:val="en-US"/>
        </w:rPr>
        <w:t xml:space="preserve">Teams who forfeit without regard for the rules or their opponents may be blacklisted from competing in future competitions. </w:t>
      </w:r>
    </w:p>
    <w:p w14:paraId="07D77B65" w14:textId="77777777" w:rsidR="00203B0D" w:rsidRPr="00203B0D" w:rsidRDefault="00203B0D" w:rsidP="00203B0D">
      <w:pPr>
        <w:pStyle w:val="ListParagraph"/>
        <w:widowControl w:val="0"/>
        <w:autoSpaceDE w:val="0"/>
        <w:autoSpaceDN w:val="0"/>
        <w:adjustRightInd w:val="0"/>
        <w:spacing w:after="240" w:line="360" w:lineRule="auto"/>
        <w:ind w:left="1080"/>
        <w:jc w:val="both"/>
        <w:rPr>
          <w:rFonts w:ascii="Arial" w:hAnsi="Arial" w:cs="Arial"/>
          <w:color w:val="000000"/>
          <w:lang w:val="en-US"/>
        </w:rPr>
      </w:pPr>
    </w:p>
    <w:p w14:paraId="53BB9D04" w14:textId="7F16815C" w:rsidR="00203B0D" w:rsidRPr="00203B0D" w:rsidRDefault="00203B0D" w:rsidP="00203B0D">
      <w:pPr>
        <w:pStyle w:val="ListParagraph"/>
        <w:widowControl w:val="0"/>
        <w:numPr>
          <w:ilvl w:val="0"/>
          <w:numId w:val="16"/>
        </w:numPr>
        <w:autoSpaceDE w:val="0"/>
        <w:autoSpaceDN w:val="0"/>
        <w:adjustRightInd w:val="0"/>
        <w:spacing w:after="240" w:line="360" w:lineRule="auto"/>
        <w:jc w:val="both"/>
        <w:rPr>
          <w:rFonts w:ascii="Arial" w:hAnsi="Arial" w:cs="Arial"/>
          <w:color w:val="000000"/>
          <w:lang w:val="en-US"/>
        </w:rPr>
      </w:pPr>
      <w:r w:rsidRPr="00203B0D">
        <w:rPr>
          <w:rFonts w:ascii="Arial" w:hAnsi="Arial" w:cs="Arial"/>
          <w:color w:val="000000"/>
          <w:lang w:val="en-US"/>
        </w:rPr>
        <w:t>Where one team forfeits, their opponents will be notified. The remaining team is strongly encouraged to prepare and compete in front of the judge(s). This allows you to gain feedback for your own development and receive a</w:t>
      </w:r>
      <w:r>
        <w:rPr>
          <w:rFonts w:ascii="Arial" w:hAnsi="Arial" w:cs="Arial"/>
          <w:color w:val="000000"/>
          <w:lang w:val="en-US"/>
        </w:rPr>
        <w:t xml:space="preserve"> score, </w:t>
      </w:r>
      <w:r w:rsidRPr="00203B0D">
        <w:rPr>
          <w:rFonts w:ascii="Arial" w:hAnsi="Arial" w:cs="Arial"/>
          <w:color w:val="000000"/>
          <w:lang w:val="en-US"/>
        </w:rPr>
        <w:t xml:space="preserve">which contributes to seeding and the quality of the competition. </w:t>
      </w:r>
    </w:p>
    <w:p w14:paraId="68AE4728" w14:textId="77777777" w:rsidR="00203B0D" w:rsidRDefault="00203B0D" w:rsidP="00203B0D">
      <w:pPr>
        <w:pStyle w:val="ListParagraph"/>
        <w:widowControl w:val="0"/>
        <w:autoSpaceDE w:val="0"/>
        <w:autoSpaceDN w:val="0"/>
        <w:adjustRightInd w:val="0"/>
        <w:spacing w:after="240" w:line="360" w:lineRule="auto"/>
        <w:ind w:left="1080"/>
        <w:jc w:val="both"/>
        <w:rPr>
          <w:rFonts w:ascii="Arial" w:hAnsi="Arial" w:cs="Arial"/>
          <w:color w:val="000000"/>
          <w:lang w:val="en-US"/>
        </w:rPr>
      </w:pPr>
    </w:p>
    <w:p w14:paraId="1748FFDE" w14:textId="4159C953" w:rsidR="00203B0D" w:rsidRPr="00203B0D" w:rsidRDefault="00203B0D" w:rsidP="00203B0D">
      <w:pPr>
        <w:pStyle w:val="ListParagraph"/>
        <w:widowControl w:val="0"/>
        <w:numPr>
          <w:ilvl w:val="0"/>
          <w:numId w:val="16"/>
        </w:numPr>
        <w:autoSpaceDE w:val="0"/>
        <w:autoSpaceDN w:val="0"/>
        <w:adjustRightInd w:val="0"/>
        <w:spacing w:after="240" w:line="360" w:lineRule="auto"/>
        <w:ind w:left="1077" w:hanging="357"/>
        <w:contextualSpacing w:val="0"/>
        <w:jc w:val="both"/>
        <w:rPr>
          <w:rFonts w:ascii="Arial" w:hAnsi="Arial" w:cs="Arial"/>
          <w:color w:val="000000"/>
          <w:lang w:val="en-US"/>
        </w:rPr>
      </w:pPr>
      <w:r w:rsidRPr="00203B0D">
        <w:rPr>
          <w:rFonts w:ascii="Arial" w:hAnsi="Arial" w:cs="Arial"/>
          <w:color w:val="000000"/>
          <w:lang w:val="en-US"/>
        </w:rPr>
        <w:t xml:space="preserve">Competitors should remain mindful of the formal nature of the Witness Examination Competition at all times. It is expected that all team members behave in a manner appropriate for trial. </w:t>
      </w:r>
    </w:p>
    <w:p w14:paraId="39472F97" w14:textId="2EEF064B" w:rsidR="00203B0D" w:rsidRPr="00203B0D" w:rsidRDefault="00203B0D" w:rsidP="00203B0D">
      <w:pPr>
        <w:pStyle w:val="ListParagraph"/>
        <w:widowControl w:val="0"/>
        <w:numPr>
          <w:ilvl w:val="0"/>
          <w:numId w:val="16"/>
        </w:numPr>
        <w:autoSpaceDE w:val="0"/>
        <w:autoSpaceDN w:val="0"/>
        <w:adjustRightInd w:val="0"/>
        <w:spacing w:after="240" w:line="360" w:lineRule="auto"/>
        <w:ind w:left="1077" w:hanging="357"/>
        <w:contextualSpacing w:val="0"/>
        <w:jc w:val="both"/>
        <w:rPr>
          <w:rFonts w:ascii="Arial" w:hAnsi="Arial" w:cs="Arial"/>
          <w:color w:val="000000"/>
          <w:lang w:val="en-US"/>
        </w:rPr>
      </w:pPr>
      <w:r w:rsidRPr="00203B0D">
        <w:rPr>
          <w:rFonts w:ascii="Arial" w:hAnsi="Arial" w:cs="Arial"/>
          <w:color w:val="000000"/>
          <w:lang w:val="en-US"/>
        </w:rPr>
        <w:t xml:space="preserve">At the discretion of the Witness Examination Officers, failure to comply with these rules may result in a penalty. </w:t>
      </w:r>
    </w:p>
    <w:p w14:paraId="61F9F830" w14:textId="77777777" w:rsidR="003663AA" w:rsidRDefault="003663AA" w:rsidP="003663AA">
      <w:pPr>
        <w:widowControl w:val="0"/>
        <w:tabs>
          <w:tab w:val="left" w:pos="220"/>
          <w:tab w:val="left" w:pos="720"/>
        </w:tabs>
        <w:autoSpaceDE w:val="0"/>
        <w:autoSpaceDN w:val="0"/>
        <w:adjustRightInd w:val="0"/>
        <w:spacing w:after="320" w:line="360" w:lineRule="auto"/>
        <w:jc w:val="both"/>
        <w:rPr>
          <w:rFonts w:ascii="Arial" w:hAnsi="Arial" w:cs="Arial"/>
          <w:color w:val="000000"/>
          <w:sz w:val="32"/>
          <w:szCs w:val="32"/>
          <w:lang w:val="en-US"/>
        </w:rPr>
      </w:pPr>
    </w:p>
    <w:p w14:paraId="4EBC3E05" w14:textId="77777777" w:rsidR="003663AA" w:rsidRPr="003663AA" w:rsidRDefault="003663AA" w:rsidP="003663AA">
      <w:pPr>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p>
    <w:p w14:paraId="249EA6B4" w14:textId="25B6BEBE" w:rsidR="003663AA" w:rsidRPr="003663AA" w:rsidRDefault="003663AA" w:rsidP="003663AA">
      <w:pPr>
        <w:pStyle w:val="ListParagraph"/>
        <w:widowControl w:val="0"/>
        <w:tabs>
          <w:tab w:val="left" w:pos="220"/>
          <w:tab w:val="left" w:pos="720"/>
        </w:tabs>
        <w:autoSpaceDE w:val="0"/>
        <w:autoSpaceDN w:val="0"/>
        <w:adjustRightInd w:val="0"/>
        <w:spacing w:after="320" w:line="360" w:lineRule="auto"/>
        <w:jc w:val="both"/>
        <w:rPr>
          <w:rFonts w:ascii="Arial" w:hAnsi="Arial" w:cs="Arial"/>
          <w:color w:val="000000"/>
          <w:lang w:val="en-US"/>
        </w:rPr>
      </w:pPr>
      <w:r w:rsidRPr="003663AA">
        <w:rPr>
          <w:rFonts w:ascii="Arial" w:hAnsi="Arial" w:cs="Arial"/>
          <w:color w:val="000000"/>
          <w:lang w:val="en-US"/>
        </w:rPr>
        <w:t> </w:t>
      </w:r>
    </w:p>
    <w:p w14:paraId="6721438E" w14:textId="77777777" w:rsidR="003663AA" w:rsidRPr="003663AA" w:rsidRDefault="003663AA" w:rsidP="003663AA">
      <w:pPr>
        <w:widowControl w:val="0"/>
        <w:autoSpaceDE w:val="0"/>
        <w:autoSpaceDN w:val="0"/>
        <w:adjustRightInd w:val="0"/>
        <w:spacing w:after="240" w:line="360" w:lineRule="auto"/>
        <w:jc w:val="both"/>
        <w:rPr>
          <w:rFonts w:ascii="Arial" w:hAnsi="Arial" w:cs="Arial"/>
          <w:color w:val="000000"/>
          <w:lang w:val="en-US"/>
        </w:rPr>
      </w:pPr>
    </w:p>
    <w:p w14:paraId="16345E0F" w14:textId="77777777" w:rsidR="003663AA" w:rsidRPr="003663AA" w:rsidRDefault="003663AA" w:rsidP="003663AA">
      <w:pPr>
        <w:widowControl w:val="0"/>
        <w:autoSpaceDE w:val="0"/>
        <w:autoSpaceDN w:val="0"/>
        <w:adjustRightInd w:val="0"/>
        <w:spacing w:after="240" w:line="360" w:lineRule="auto"/>
        <w:jc w:val="both"/>
        <w:rPr>
          <w:rFonts w:ascii="Arial" w:hAnsi="Arial" w:cs="Arial"/>
          <w:color w:val="000000"/>
          <w:lang w:val="en-US"/>
        </w:rPr>
      </w:pPr>
    </w:p>
    <w:p w14:paraId="1DB8B755" w14:textId="77777777" w:rsidR="00B754ED" w:rsidRPr="00B754ED" w:rsidRDefault="00B754ED" w:rsidP="00B754ED">
      <w:pPr>
        <w:widowControl w:val="0"/>
        <w:tabs>
          <w:tab w:val="left" w:pos="220"/>
          <w:tab w:val="left" w:pos="720"/>
        </w:tabs>
        <w:autoSpaceDE w:val="0"/>
        <w:autoSpaceDN w:val="0"/>
        <w:adjustRightInd w:val="0"/>
        <w:spacing w:after="320" w:line="360" w:lineRule="auto"/>
        <w:contextualSpacing/>
        <w:jc w:val="both"/>
        <w:rPr>
          <w:rFonts w:ascii="Arial" w:hAnsi="Arial" w:cs="Arial"/>
          <w:color w:val="000000"/>
          <w:lang w:val="en-US"/>
        </w:rPr>
      </w:pPr>
    </w:p>
    <w:p w14:paraId="19AB48A6" w14:textId="77777777" w:rsidR="00B754ED" w:rsidRPr="003F25C5" w:rsidRDefault="00B754ED" w:rsidP="00B754ED">
      <w:pPr>
        <w:widowControl w:val="0"/>
        <w:tabs>
          <w:tab w:val="left" w:pos="220"/>
          <w:tab w:val="left" w:pos="720"/>
        </w:tabs>
        <w:autoSpaceDE w:val="0"/>
        <w:autoSpaceDN w:val="0"/>
        <w:adjustRightInd w:val="0"/>
        <w:spacing w:after="293" w:line="360" w:lineRule="auto"/>
        <w:contextualSpacing/>
        <w:jc w:val="both"/>
        <w:rPr>
          <w:rFonts w:ascii="Arial" w:hAnsi="Arial" w:cs="Arial"/>
          <w:color w:val="000000"/>
          <w:lang w:val="en-US"/>
        </w:rPr>
      </w:pPr>
    </w:p>
    <w:p w14:paraId="43929143"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p>
    <w:p w14:paraId="3A6DE5B1" w14:textId="77777777" w:rsidR="003F25C5" w:rsidRPr="003F25C5" w:rsidRDefault="003F25C5" w:rsidP="003F25C5">
      <w:pPr>
        <w:widowControl w:val="0"/>
        <w:autoSpaceDE w:val="0"/>
        <w:autoSpaceDN w:val="0"/>
        <w:adjustRightInd w:val="0"/>
        <w:spacing w:after="240" w:line="360" w:lineRule="auto"/>
        <w:jc w:val="both"/>
        <w:rPr>
          <w:rFonts w:ascii="Arial" w:hAnsi="Arial" w:cs="Arial"/>
          <w:color w:val="000000"/>
          <w:lang w:val="en-US"/>
        </w:rPr>
      </w:pPr>
    </w:p>
    <w:p w14:paraId="3F6F7E96" w14:textId="77777777" w:rsidR="00F54F99" w:rsidRPr="00F54F99" w:rsidRDefault="00F54F99">
      <w:pPr>
        <w:rPr>
          <w:rFonts w:ascii="Arial" w:hAnsi="Arial" w:cs="Arial"/>
          <w:b/>
        </w:rPr>
      </w:pPr>
      <w:r w:rsidRPr="002725C8">
        <w:rPr>
          <w:rFonts w:ascii="Arial" w:hAnsi="Arial" w:cs="Arial"/>
          <w:b/>
          <w:noProof/>
          <w:sz w:val="56"/>
          <w:szCs w:val="56"/>
          <w:lang w:val="en-US" w:eastAsia="zh-CN"/>
        </w:rPr>
        <mc:AlternateContent>
          <mc:Choice Requires="wps">
            <w:drawing>
              <wp:anchor distT="0" distB="0" distL="114300" distR="114300" simplePos="0" relativeHeight="251638784" behindDoc="0" locked="0" layoutInCell="1" allowOverlap="1" wp14:anchorId="2F8C1032" wp14:editId="15EEEA85">
                <wp:simplePos x="0" y="0"/>
                <wp:positionH relativeFrom="column">
                  <wp:posOffset>-914400</wp:posOffset>
                </wp:positionH>
                <wp:positionV relativeFrom="page">
                  <wp:posOffset>0</wp:posOffset>
                </wp:positionV>
                <wp:extent cx="7709535" cy="1244600"/>
                <wp:effectExtent l="0" t="0" r="37465" b="25400"/>
                <wp:wrapSquare wrapText="bothSides"/>
                <wp:docPr id="15" name="Rectangle 15"/>
                <wp:cNvGraphicFramePr/>
                <a:graphic xmlns:a="http://schemas.openxmlformats.org/drawingml/2006/main">
                  <a:graphicData uri="http://schemas.microsoft.com/office/word/2010/wordprocessingShape">
                    <wps:wsp>
                      <wps:cNvSpPr/>
                      <wps:spPr>
                        <a:xfrm>
                          <a:off x="0" y="0"/>
                          <a:ext cx="7709535" cy="1244600"/>
                        </a:xfrm>
                        <a:prstGeom prst="rect">
                          <a:avLst/>
                        </a:prstGeom>
                        <a:solidFill>
                          <a:srgbClr val="052B48"/>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FED30A" w14:textId="77777777" w:rsidR="00ED3D2F" w:rsidRPr="00EF677E" w:rsidRDefault="00ED3D2F" w:rsidP="00F54F99">
                            <w:pPr>
                              <w:jc w:val="center"/>
                              <w:rPr>
                                <w:rFonts w:ascii="Calibri" w:hAnsi="Calibri" w:cs="Times New Roman"/>
                                <w:smallCaps/>
                                <w:sz w:val="76"/>
                                <w:szCs w:val="7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8C1032" id="Rectangle 15" o:spid="_x0000_s1072" style="position:absolute;margin-left:-1in;margin-top:0;width:607.05pt;height: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" fillcolor="#052b48" strokecolor="#1f3763 [1604]" strokeweight="1pt">
                <v:textbox>
                  <w:txbxContent>
                    <w:p w14:paraId="23FED30A" w14:textId="77777777" w:rsidR="00ED3D2F" w:rsidRPr="00EF677E" w:rsidRDefault="00ED3D2F" w:rsidP="00F54F99">
                      <w:pPr>
                        <w:jc w:val="center"/>
                        <w:rPr>
                          <w:rFonts w:ascii="Calibri" w:hAnsi="Calibri" w:cs="Times New Roman"/>
                          <w:smallCaps/>
                          <w:sz w:val="76"/>
                          <w:szCs w:val="76"/>
                          <w:lang w:val="en-AU"/>
                        </w:rPr>
                      </w:pPr>
                    </w:p>
                  </w:txbxContent>
                </v:textbox>
                <w10:wrap type="square" anchory="page"/>
              </v:rect>
            </w:pict>
          </mc:Fallback>
        </mc:AlternateContent>
      </w:r>
      <w:r w:rsidRPr="002725C8">
        <w:rPr>
          <w:rFonts w:ascii="Arial" w:hAnsi="Arial" w:cs="Arial"/>
          <w:b/>
          <w:noProof/>
          <w:sz w:val="56"/>
          <w:szCs w:val="56"/>
          <w:lang w:val="en-US" w:eastAsia="zh-CN"/>
        </w:rPr>
        <mc:AlternateContent>
          <mc:Choice Requires="wps">
            <w:drawing>
              <wp:anchor distT="0" distB="0" distL="114300" distR="114300" simplePos="0" relativeHeight="251637760" behindDoc="0" locked="0" layoutInCell="1" allowOverlap="1" wp14:anchorId="2172153F" wp14:editId="09A79F00">
                <wp:simplePos x="0" y="0"/>
                <wp:positionH relativeFrom="column">
                  <wp:posOffset>-914400</wp:posOffset>
                </wp:positionH>
                <wp:positionV relativeFrom="page">
                  <wp:posOffset>1244600</wp:posOffset>
                </wp:positionV>
                <wp:extent cx="7709535" cy="116840"/>
                <wp:effectExtent l="0" t="0" r="37465" b="35560"/>
                <wp:wrapSquare wrapText="bothSides"/>
                <wp:docPr id="14" name="Rectangle 14"/>
                <wp:cNvGraphicFramePr/>
                <a:graphic xmlns:a="http://schemas.openxmlformats.org/drawingml/2006/main">
                  <a:graphicData uri="http://schemas.microsoft.com/office/word/2010/wordprocessingShape">
                    <wps:wsp>
                      <wps:cNvSpPr/>
                      <wps:spPr>
                        <a:xfrm>
                          <a:off x="0" y="0"/>
                          <a:ext cx="7709535" cy="116840"/>
                        </a:xfrm>
                        <a:prstGeom prst="rect">
                          <a:avLst/>
                        </a:prstGeom>
                        <a:solidFill>
                          <a:srgbClr val="CFBE9F"/>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78689" w14:textId="77777777" w:rsidR="00ED3D2F" w:rsidRPr="00EF677E" w:rsidRDefault="00ED3D2F" w:rsidP="00F54F99">
                            <w:pPr>
                              <w:jc w:val="center"/>
                              <w:rPr>
                                <w:rFonts w:ascii="Calibri" w:hAnsi="Calibri" w:cs="Times New Roman"/>
                                <w:smallCaps/>
                                <w:sz w:val="64"/>
                                <w:szCs w:val="64"/>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2153F" id="Rectangle 14" o:spid="_x0000_s1073" style="position:absolute;margin-left:-1in;margin-top:98pt;width:607.05pt;height: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" fillcolor="#cfbe9f" strokecolor="#1f3763 [1604]" strokeweight="1pt">
                <v:textbox>
                  <w:txbxContent>
                    <w:p w14:paraId="7E278689" w14:textId="77777777" w:rsidR="00ED3D2F" w:rsidRPr="00EF677E" w:rsidRDefault="00ED3D2F" w:rsidP="00F54F99">
                      <w:pPr>
                        <w:jc w:val="center"/>
                        <w:rPr>
                          <w:rFonts w:ascii="Calibri" w:hAnsi="Calibri" w:cs="Times New Roman"/>
                          <w:smallCaps/>
                          <w:sz w:val="64"/>
                          <w:szCs w:val="64"/>
                          <w:lang w:val="en-AU"/>
                        </w:rPr>
                      </w:pPr>
                    </w:p>
                  </w:txbxContent>
                </v:textbox>
                <w10:wrap type="square" anchory="page"/>
              </v:rect>
            </w:pict>
          </mc:Fallback>
        </mc:AlternateContent>
      </w:r>
    </w:p>
    <w:sectPr w:rsidR="00F54F99" w:rsidRPr="00F54F99" w:rsidSect="000128E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40A65" w14:textId="77777777" w:rsidR="00B33DFB" w:rsidRDefault="00B33DFB" w:rsidP="003F25C5">
      <w:r>
        <w:separator/>
      </w:r>
    </w:p>
  </w:endnote>
  <w:endnote w:type="continuationSeparator" w:id="0">
    <w:p w14:paraId="5FBCB723" w14:textId="77777777" w:rsidR="00B33DFB" w:rsidRDefault="00B33DFB" w:rsidP="003F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Roman">
    <w:altName w:val="Times"/>
    <w:charset w:val="00"/>
    <w:family w:val="auto"/>
    <w:pitch w:val="variable"/>
    <w:sig w:usb0="E00002FF" w:usb1="5000205A"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272A5" w14:textId="77777777" w:rsidR="00ED3D2F" w:rsidRDefault="00ED3D2F" w:rsidP="00ED3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330C3" w14:textId="77777777" w:rsidR="00ED3D2F" w:rsidRDefault="00ED3D2F" w:rsidP="00ED3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AD9B" w14:textId="77777777" w:rsidR="00ED3D2F" w:rsidRDefault="00ED3D2F" w:rsidP="00ED3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0507">
      <w:rPr>
        <w:rStyle w:val="PageNumber"/>
        <w:noProof/>
      </w:rPr>
      <w:t>4</w:t>
    </w:r>
    <w:r>
      <w:rPr>
        <w:rStyle w:val="PageNumber"/>
      </w:rPr>
      <w:fldChar w:fldCharType="end"/>
    </w:r>
  </w:p>
  <w:p w14:paraId="060D18E5" w14:textId="77777777" w:rsidR="00ED3D2F" w:rsidRDefault="00ED3D2F" w:rsidP="00ED3D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18ACA" w14:textId="77777777" w:rsidR="00B33DFB" w:rsidRDefault="00B33DFB" w:rsidP="003F25C5">
      <w:r>
        <w:separator/>
      </w:r>
    </w:p>
  </w:footnote>
  <w:footnote w:type="continuationSeparator" w:id="0">
    <w:p w14:paraId="0B16E062" w14:textId="77777777" w:rsidR="00B33DFB" w:rsidRDefault="00B33DFB" w:rsidP="003F25C5">
      <w:r>
        <w:continuationSeparator/>
      </w:r>
    </w:p>
  </w:footnote>
  <w:footnote w:id="1">
    <w:p w14:paraId="5C6769DB" w14:textId="09774FDD" w:rsidR="00ED3D2F" w:rsidRPr="003F25C5" w:rsidRDefault="00ED3D2F">
      <w:pPr>
        <w:pStyle w:val="FootnoteText"/>
        <w:rPr>
          <w:rFonts w:ascii="Arial" w:hAnsi="Arial" w:cs="Arial"/>
          <w:i/>
          <w:sz w:val="20"/>
          <w:szCs w:val="20"/>
          <w:lang w:val="en-US"/>
        </w:rPr>
      </w:pPr>
      <w:r w:rsidRPr="003F25C5">
        <w:rPr>
          <w:rStyle w:val="FootnoteReference"/>
          <w:rFonts w:ascii="Arial" w:hAnsi="Arial" w:cs="Arial"/>
          <w:sz w:val="20"/>
          <w:szCs w:val="20"/>
        </w:rPr>
        <w:footnoteRef/>
      </w:r>
      <w:r w:rsidRPr="003F25C5">
        <w:rPr>
          <w:rFonts w:ascii="Arial" w:hAnsi="Arial" w:cs="Arial"/>
          <w:sz w:val="20"/>
          <w:szCs w:val="20"/>
        </w:rPr>
        <w:t xml:space="preserve"> </w:t>
      </w:r>
      <w:r>
        <w:rPr>
          <w:rFonts w:ascii="Arial" w:hAnsi="Arial" w:cs="Arial"/>
          <w:i/>
          <w:sz w:val="20"/>
          <w:szCs w:val="20"/>
        </w:rPr>
        <w:t>Evidence Act 1995 (</w:t>
      </w:r>
      <w:proofErr w:type="spellStart"/>
      <w:r>
        <w:rPr>
          <w:rFonts w:ascii="Arial" w:hAnsi="Arial" w:cs="Arial"/>
          <w:i/>
          <w:sz w:val="20"/>
          <w:szCs w:val="20"/>
        </w:rPr>
        <w:t>Cth</w:t>
      </w:r>
      <w:proofErr w:type="spellEnd"/>
      <w:r>
        <w:rPr>
          <w:rFonts w:ascii="Arial" w:hAnsi="Arial" w:cs="Arial"/>
          <w:i/>
          <w:sz w:val="20"/>
          <w:szCs w:val="20"/>
        </w:rPr>
        <w:t>), s59.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B858C0"/>
    <w:lvl w:ilvl="0" w:tplc="52865710">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04F4D"/>
    <w:multiLevelType w:val="hybridMultilevel"/>
    <w:tmpl w:val="88DCDCA6"/>
    <w:lvl w:ilvl="0" w:tplc="CABE8A1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E4FA9"/>
    <w:multiLevelType w:val="hybridMultilevel"/>
    <w:tmpl w:val="7A42B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5787A"/>
    <w:multiLevelType w:val="hybridMultilevel"/>
    <w:tmpl w:val="5BCAC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2A4CA3"/>
    <w:multiLevelType w:val="hybridMultilevel"/>
    <w:tmpl w:val="927ACE3E"/>
    <w:lvl w:ilvl="0" w:tplc="6896AB08">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71368"/>
    <w:multiLevelType w:val="hybridMultilevel"/>
    <w:tmpl w:val="63E23A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EA1831"/>
    <w:multiLevelType w:val="multilevel"/>
    <w:tmpl w:val="D27C773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E71276"/>
    <w:multiLevelType w:val="hybridMultilevel"/>
    <w:tmpl w:val="7BE09E98"/>
    <w:lvl w:ilvl="0" w:tplc="AA6678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22E73"/>
    <w:multiLevelType w:val="hybridMultilevel"/>
    <w:tmpl w:val="6C5CA064"/>
    <w:lvl w:ilvl="0" w:tplc="CABE8A1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54B57"/>
    <w:multiLevelType w:val="hybridMultilevel"/>
    <w:tmpl w:val="64B858C0"/>
    <w:lvl w:ilvl="0" w:tplc="52865710">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D54267F"/>
    <w:multiLevelType w:val="hybridMultilevel"/>
    <w:tmpl w:val="64B858C0"/>
    <w:lvl w:ilvl="0" w:tplc="52865710">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843AF4"/>
    <w:multiLevelType w:val="hybridMultilevel"/>
    <w:tmpl w:val="77EC0768"/>
    <w:lvl w:ilvl="0" w:tplc="6896AB08">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0114A"/>
    <w:multiLevelType w:val="hybridMultilevel"/>
    <w:tmpl w:val="BF04A78E"/>
    <w:lvl w:ilvl="0" w:tplc="F13AFE2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FB648F"/>
    <w:multiLevelType w:val="hybridMultilevel"/>
    <w:tmpl w:val="ABE0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E432B"/>
    <w:multiLevelType w:val="hybridMultilevel"/>
    <w:tmpl w:val="044E8080"/>
    <w:lvl w:ilvl="0" w:tplc="6896AB08">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1D8D"/>
    <w:multiLevelType w:val="hybridMultilevel"/>
    <w:tmpl w:val="C2FE1C06"/>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455C4A"/>
    <w:multiLevelType w:val="hybridMultilevel"/>
    <w:tmpl w:val="0E927C16"/>
    <w:lvl w:ilvl="0" w:tplc="F13AFE22">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E6DB3"/>
    <w:multiLevelType w:val="hybridMultilevel"/>
    <w:tmpl w:val="E3C47934"/>
    <w:lvl w:ilvl="0" w:tplc="3E76C7B4">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7"/>
  </w:num>
  <w:num w:numId="5">
    <w:abstractNumId w:val="10"/>
  </w:num>
  <w:num w:numId="6">
    <w:abstractNumId w:val="1"/>
  </w:num>
  <w:num w:numId="7">
    <w:abstractNumId w:val="8"/>
  </w:num>
  <w:num w:numId="8">
    <w:abstractNumId w:val="11"/>
  </w:num>
  <w:num w:numId="9">
    <w:abstractNumId w:val="6"/>
  </w:num>
  <w:num w:numId="10">
    <w:abstractNumId w:val="14"/>
  </w:num>
  <w:num w:numId="11">
    <w:abstractNumId w:val="4"/>
  </w:num>
  <w:num w:numId="12">
    <w:abstractNumId w:val="13"/>
  </w:num>
  <w:num w:numId="13">
    <w:abstractNumId w:val="3"/>
  </w:num>
  <w:num w:numId="14">
    <w:abstractNumId w:val="12"/>
  </w:num>
  <w:num w:numId="15">
    <w:abstractNumId w:val="5"/>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8"/>
    <w:rsid w:val="000128E5"/>
    <w:rsid w:val="00203B0D"/>
    <w:rsid w:val="00246FCB"/>
    <w:rsid w:val="002725C8"/>
    <w:rsid w:val="002B32C8"/>
    <w:rsid w:val="002D6005"/>
    <w:rsid w:val="003663AA"/>
    <w:rsid w:val="003F25C5"/>
    <w:rsid w:val="00427302"/>
    <w:rsid w:val="00537243"/>
    <w:rsid w:val="00606B7A"/>
    <w:rsid w:val="006300F2"/>
    <w:rsid w:val="00776246"/>
    <w:rsid w:val="00876CD9"/>
    <w:rsid w:val="008B16F5"/>
    <w:rsid w:val="0099681E"/>
    <w:rsid w:val="009A4079"/>
    <w:rsid w:val="009C72C0"/>
    <w:rsid w:val="00A46CF9"/>
    <w:rsid w:val="00A54061"/>
    <w:rsid w:val="00B33DFB"/>
    <w:rsid w:val="00B754ED"/>
    <w:rsid w:val="00B950BC"/>
    <w:rsid w:val="00BB6BC5"/>
    <w:rsid w:val="00BC76CD"/>
    <w:rsid w:val="00C907F5"/>
    <w:rsid w:val="00D72E47"/>
    <w:rsid w:val="00E60507"/>
    <w:rsid w:val="00E71D4A"/>
    <w:rsid w:val="00ED3D2F"/>
    <w:rsid w:val="00F54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9BA0A"/>
  <w14:defaultImageDpi w14:val="32767"/>
  <w15:docId w15:val="{2B7CE695-1812-4CB6-B959-131B7AD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5C8"/>
    <w:rPr>
      <w:rFonts w:ascii="Lucida Grande" w:hAnsi="Lucida Grande" w:cs="Lucida Grande"/>
      <w:sz w:val="18"/>
      <w:szCs w:val="18"/>
    </w:rPr>
  </w:style>
  <w:style w:type="paragraph" w:styleId="ListParagraph">
    <w:name w:val="List Paragraph"/>
    <w:basedOn w:val="Normal"/>
    <w:uiPriority w:val="34"/>
    <w:qFormat/>
    <w:rsid w:val="00776246"/>
    <w:pPr>
      <w:ind w:left="720"/>
      <w:contextualSpacing/>
    </w:pPr>
  </w:style>
  <w:style w:type="paragraph" w:styleId="FootnoteText">
    <w:name w:val="footnote text"/>
    <w:basedOn w:val="Normal"/>
    <w:link w:val="FootnoteTextChar"/>
    <w:uiPriority w:val="99"/>
    <w:unhideWhenUsed/>
    <w:rsid w:val="003F25C5"/>
  </w:style>
  <w:style w:type="character" w:customStyle="1" w:styleId="FootnoteTextChar">
    <w:name w:val="Footnote Text Char"/>
    <w:basedOn w:val="DefaultParagraphFont"/>
    <w:link w:val="FootnoteText"/>
    <w:uiPriority w:val="99"/>
    <w:rsid w:val="003F25C5"/>
  </w:style>
  <w:style w:type="character" w:styleId="FootnoteReference">
    <w:name w:val="footnote reference"/>
    <w:basedOn w:val="DefaultParagraphFont"/>
    <w:uiPriority w:val="99"/>
    <w:unhideWhenUsed/>
    <w:rsid w:val="003F25C5"/>
    <w:rPr>
      <w:vertAlign w:val="superscript"/>
    </w:rPr>
  </w:style>
  <w:style w:type="paragraph" w:styleId="Footer">
    <w:name w:val="footer"/>
    <w:basedOn w:val="Normal"/>
    <w:link w:val="FooterChar"/>
    <w:uiPriority w:val="99"/>
    <w:unhideWhenUsed/>
    <w:rsid w:val="00ED3D2F"/>
    <w:pPr>
      <w:tabs>
        <w:tab w:val="center" w:pos="4320"/>
        <w:tab w:val="right" w:pos="8640"/>
      </w:tabs>
    </w:pPr>
  </w:style>
  <w:style w:type="character" w:customStyle="1" w:styleId="FooterChar">
    <w:name w:val="Footer Char"/>
    <w:basedOn w:val="DefaultParagraphFont"/>
    <w:link w:val="Footer"/>
    <w:uiPriority w:val="99"/>
    <w:rsid w:val="00ED3D2F"/>
  </w:style>
  <w:style w:type="character" w:styleId="PageNumber">
    <w:name w:val="page number"/>
    <w:basedOn w:val="DefaultParagraphFont"/>
    <w:uiPriority w:val="99"/>
    <w:semiHidden/>
    <w:unhideWhenUsed/>
    <w:rsid w:val="00ED3D2F"/>
  </w:style>
  <w:style w:type="table" w:styleId="TableGrid">
    <w:name w:val="Table Grid"/>
    <w:basedOn w:val="TableNormal"/>
    <w:uiPriority w:val="39"/>
    <w:rsid w:val="00ED3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D3D2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D3D2F"/>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5215</Words>
  <Characters>29730</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Kiat</dc:creator>
  <cp:keywords/>
  <dc:description/>
  <cp:lastModifiedBy>Bill Cai</cp:lastModifiedBy>
  <cp:revision>2</cp:revision>
  <dcterms:created xsi:type="dcterms:W3CDTF">2020-07-29T02:58:00Z</dcterms:created>
  <dcterms:modified xsi:type="dcterms:W3CDTF">2020-07-29T02:58:00Z</dcterms:modified>
</cp:coreProperties>
</file>